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335" w:rsidRPr="00D15335" w:rsidRDefault="00D15335" w:rsidP="00D15335">
      <w:pPr>
        <w:spacing w:after="200" w:line="276" w:lineRule="auto"/>
        <w:jc w:val="center"/>
        <w:rPr>
          <w:rFonts w:eastAsiaTheme="minorHAnsi"/>
          <w:sz w:val="22"/>
          <w:szCs w:val="22"/>
          <w:u w:val="single"/>
          <w:lang w:eastAsia="en-US"/>
        </w:rPr>
      </w:pPr>
      <w:r w:rsidRPr="00D15335">
        <w:rPr>
          <w:rFonts w:eastAsiaTheme="minorHAnsi"/>
          <w:b/>
          <w:sz w:val="28"/>
          <w:szCs w:val="28"/>
          <w:u w:val="single"/>
          <w:lang w:eastAsia="en-US"/>
        </w:rPr>
        <w:t>PODZIAŁ NA GRUPY</w:t>
      </w:r>
      <w:r w:rsidRPr="00D15335">
        <w:rPr>
          <w:rFonts w:eastAsiaTheme="minorHAnsi"/>
          <w:b/>
          <w:sz w:val="22"/>
          <w:szCs w:val="22"/>
          <w:u w:val="single"/>
          <w:lang w:eastAsia="en-US"/>
        </w:rPr>
        <w:t xml:space="preserve">  </w:t>
      </w:r>
    </w:p>
    <w:p w:rsidR="00D15335" w:rsidRPr="00D15335" w:rsidRDefault="00D15335" w:rsidP="00D15335">
      <w:pPr>
        <w:spacing w:after="200" w:line="276" w:lineRule="auto"/>
        <w:rPr>
          <w:rFonts w:eastAsiaTheme="minorHAnsi"/>
          <w:color w:val="FF0000"/>
          <w:sz w:val="20"/>
          <w:szCs w:val="20"/>
          <w:lang w:eastAsia="en-US"/>
        </w:rPr>
      </w:pPr>
      <w:r w:rsidRPr="00D15335">
        <w:rPr>
          <w:rFonts w:eastAsiaTheme="minorHAnsi"/>
          <w:b/>
          <w:color w:val="365F91" w:themeColor="accent1" w:themeShade="BF"/>
          <w:sz w:val="20"/>
          <w:szCs w:val="20"/>
          <w:lang w:eastAsia="en-US"/>
        </w:rPr>
        <w:t xml:space="preserve">WYDZIAŁ NAWIGACYJNY </w:t>
      </w:r>
      <w:r w:rsidRPr="00D15335">
        <w:rPr>
          <w:rFonts w:eastAsiaTheme="minorHAnsi"/>
          <w:sz w:val="16"/>
          <w:szCs w:val="16"/>
          <w:lang w:eastAsia="en-US"/>
        </w:rPr>
        <w:t>(STUDIA STACJONARNE )</w:t>
      </w:r>
      <w:r w:rsidRPr="00D15335">
        <w:rPr>
          <w:rFonts w:eastAsiaTheme="minorHAnsi"/>
          <w:sz w:val="20"/>
          <w:szCs w:val="20"/>
          <w:lang w:eastAsia="en-US"/>
        </w:rPr>
        <w:t xml:space="preserve">                           </w:t>
      </w:r>
      <w:r w:rsidR="00B21E72">
        <w:rPr>
          <w:rFonts w:eastAsiaTheme="minorHAnsi"/>
          <w:b/>
          <w:color w:val="FF0000"/>
          <w:sz w:val="16"/>
          <w:szCs w:val="16"/>
          <w:lang w:eastAsia="en-US"/>
        </w:rPr>
        <w:t>SEMESTR  V,VI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5"/>
        <w:gridCol w:w="2433"/>
        <w:gridCol w:w="1477"/>
        <w:gridCol w:w="1478"/>
        <w:gridCol w:w="1478"/>
      </w:tblGrid>
      <w:tr w:rsidR="00D15335" w:rsidRPr="00D15335" w:rsidTr="0046119B">
        <w:trPr>
          <w:cantSplit/>
          <w:trHeight w:val="601"/>
        </w:trPr>
        <w:tc>
          <w:tcPr>
            <w:tcW w:w="945" w:type="dxa"/>
            <w:vMerge w:val="restart"/>
            <w:textDirection w:val="btLr"/>
            <w:vAlign w:val="center"/>
          </w:tcPr>
          <w:p w:rsidR="00D15335" w:rsidRPr="00D15335" w:rsidRDefault="00D15335" w:rsidP="00D15335">
            <w:pPr>
              <w:ind w:left="113" w:right="113"/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  <w:r w:rsidRPr="00D15335">
              <w:rPr>
                <w:rFonts w:eastAsiaTheme="minorHAnsi"/>
                <w:b/>
                <w:sz w:val="14"/>
                <w:szCs w:val="14"/>
                <w:lang w:eastAsia="en-US"/>
              </w:rPr>
              <w:t>Dyscyplina</w:t>
            </w:r>
          </w:p>
          <w:p w:rsidR="00D15335" w:rsidRPr="00D15335" w:rsidRDefault="00D15335" w:rsidP="00D15335">
            <w:pPr>
              <w:ind w:left="113" w:right="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4"/>
                <w:szCs w:val="14"/>
                <w:lang w:eastAsia="en-US"/>
              </w:rPr>
              <w:t>Naukowa</w:t>
            </w:r>
          </w:p>
        </w:tc>
        <w:tc>
          <w:tcPr>
            <w:tcW w:w="2433" w:type="dxa"/>
            <w:vMerge w:val="restart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6"/>
                <w:szCs w:val="16"/>
                <w:lang w:eastAsia="en-US"/>
              </w:rPr>
              <w:t>Rok studiów</w:t>
            </w:r>
          </w:p>
        </w:tc>
        <w:tc>
          <w:tcPr>
            <w:tcW w:w="1477" w:type="dxa"/>
            <w:vMerge w:val="restart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6"/>
                <w:szCs w:val="16"/>
                <w:lang w:eastAsia="en-US"/>
              </w:rPr>
              <w:t>Liczba studentów</w:t>
            </w:r>
          </w:p>
        </w:tc>
        <w:tc>
          <w:tcPr>
            <w:tcW w:w="2956" w:type="dxa"/>
            <w:gridSpan w:val="2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6"/>
                <w:szCs w:val="16"/>
                <w:lang w:eastAsia="en-US"/>
              </w:rPr>
              <w:t>Liczba grup</w:t>
            </w:r>
          </w:p>
        </w:tc>
      </w:tr>
      <w:tr w:rsidR="00D15335" w:rsidRPr="00D15335" w:rsidTr="00D15335">
        <w:trPr>
          <w:cantSplit/>
          <w:trHeight w:val="331"/>
        </w:trPr>
        <w:tc>
          <w:tcPr>
            <w:tcW w:w="945" w:type="dxa"/>
            <w:vMerge/>
            <w:textDirection w:val="btLr"/>
            <w:vAlign w:val="center"/>
          </w:tcPr>
          <w:p w:rsidR="00D15335" w:rsidRPr="00D15335" w:rsidRDefault="00D15335" w:rsidP="00D15335">
            <w:pPr>
              <w:ind w:left="113" w:right="113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33" w:type="dxa"/>
            <w:vMerge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77" w:type="dxa"/>
            <w:vMerge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78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6"/>
                <w:szCs w:val="16"/>
                <w:lang w:eastAsia="en-US"/>
              </w:rPr>
              <w:t>S</w:t>
            </w:r>
          </w:p>
        </w:tc>
        <w:tc>
          <w:tcPr>
            <w:tcW w:w="1478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D15335">
              <w:rPr>
                <w:rFonts w:eastAsiaTheme="minorHAnsi"/>
                <w:b/>
                <w:sz w:val="16"/>
                <w:szCs w:val="16"/>
                <w:lang w:eastAsia="en-US"/>
              </w:rPr>
              <w:t>L</w:t>
            </w:r>
          </w:p>
        </w:tc>
      </w:tr>
      <w:tr w:rsidR="00D15335" w:rsidRPr="00D15335" w:rsidTr="00D15335">
        <w:trPr>
          <w:trHeight w:val="549"/>
        </w:trPr>
        <w:tc>
          <w:tcPr>
            <w:tcW w:w="945" w:type="dxa"/>
            <w:vMerge w:val="restart"/>
            <w:textDirection w:val="btLr"/>
            <w:vAlign w:val="center"/>
          </w:tcPr>
          <w:p w:rsidR="00D15335" w:rsidRPr="00D15335" w:rsidRDefault="00D15335" w:rsidP="00D15335">
            <w:pPr>
              <w:ind w:left="113" w:right="113"/>
              <w:jc w:val="center"/>
              <w:rPr>
                <w:rFonts w:eastAsiaTheme="minorHAnsi"/>
                <w:b/>
                <w:color w:val="7030A0"/>
                <w:sz w:val="12"/>
                <w:szCs w:val="12"/>
                <w:lang w:eastAsia="en-US"/>
              </w:rPr>
            </w:pPr>
            <w:r w:rsidRPr="00D15335">
              <w:rPr>
                <w:rFonts w:eastAsiaTheme="minorHAnsi"/>
                <w:b/>
                <w:color w:val="7030A0"/>
                <w:sz w:val="12"/>
                <w:szCs w:val="12"/>
                <w:lang w:eastAsia="en-US"/>
              </w:rPr>
              <w:t>TRANSPORT</w:t>
            </w:r>
          </w:p>
          <w:p w:rsidR="00D15335" w:rsidRPr="00D15335" w:rsidRDefault="00D15335" w:rsidP="00D15335">
            <w:pPr>
              <w:ind w:left="113" w:right="113"/>
              <w:jc w:val="center"/>
              <w:rPr>
                <w:rFonts w:eastAsiaTheme="minorHAnsi"/>
                <w:b/>
                <w:color w:val="336600"/>
                <w:sz w:val="16"/>
                <w:szCs w:val="16"/>
                <w:lang w:eastAsia="en-US"/>
              </w:rPr>
            </w:pPr>
          </w:p>
        </w:tc>
        <w:tc>
          <w:tcPr>
            <w:tcW w:w="6866" w:type="dxa"/>
            <w:gridSpan w:val="4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15335">
              <w:rPr>
                <w:rFonts w:eastAsiaTheme="minorHAnsi"/>
                <w:b/>
                <w:sz w:val="18"/>
                <w:szCs w:val="18"/>
                <w:lang w:eastAsia="en-US"/>
              </w:rPr>
              <w:t>studia III stopnia</w:t>
            </w:r>
          </w:p>
        </w:tc>
      </w:tr>
      <w:tr w:rsidR="00D15335" w:rsidRPr="00D15335" w:rsidTr="00D15335">
        <w:trPr>
          <w:trHeight w:val="545"/>
        </w:trPr>
        <w:tc>
          <w:tcPr>
            <w:tcW w:w="945" w:type="dxa"/>
            <w:vMerge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433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15335">
              <w:rPr>
                <w:rFonts w:eastAsiaTheme="minorHAnsi"/>
                <w:b/>
                <w:sz w:val="20"/>
                <w:szCs w:val="20"/>
                <w:lang w:eastAsia="en-US"/>
              </w:rPr>
              <w:t>II</w:t>
            </w:r>
            <w:r w:rsidR="00B21E72">
              <w:rPr>
                <w:rFonts w:eastAsiaTheme="minorHAnsi"/>
                <w:b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477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15335">
              <w:rPr>
                <w:rFonts w:eastAsiaTheme="minorHAns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78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15335"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78" w:type="dxa"/>
            <w:vAlign w:val="center"/>
          </w:tcPr>
          <w:p w:rsidR="00D15335" w:rsidRPr="00D15335" w:rsidRDefault="00D15335" w:rsidP="00D15335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15335"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</w:p>
        </w:tc>
      </w:tr>
    </w:tbl>
    <w:p w:rsidR="00D15335" w:rsidRDefault="00D15335" w:rsidP="002A2D44">
      <w:pPr>
        <w:pStyle w:val="Podtytu"/>
        <w:jc w:val="center"/>
        <w:rPr>
          <w:color w:val="000000"/>
          <w:sz w:val="28"/>
          <w:szCs w:val="28"/>
        </w:rPr>
      </w:pPr>
    </w:p>
    <w:p w:rsidR="002A2D44" w:rsidRPr="00D15335" w:rsidRDefault="002A2D44" w:rsidP="002A2D44">
      <w:pPr>
        <w:pStyle w:val="Podtytu"/>
        <w:jc w:val="center"/>
        <w:rPr>
          <w:color w:val="000000"/>
          <w:sz w:val="28"/>
          <w:szCs w:val="28"/>
          <w:u w:val="single"/>
        </w:rPr>
      </w:pPr>
      <w:r w:rsidRPr="00D15335">
        <w:rPr>
          <w:color w:val="000000"/>
          <w:sz w:val="28"/>
          <w:szCs w:val="28"/>
          <w:u w:val="single"/>
        </w:rPr>
        <w:t>SZCZEGÓŁOWY ROZKŁAD</w:t>
      </w:r>
    </w:p>
    <w:p w:rsidR="0085587A" w:rsidRPr="0085587A" w:rsidRDefault="0085587A" w:rsidP="002A2D44">
      <w:pPr>
        <w:pStyle w:val="Podtytu"/>
        <w:jc w:val="center"/>
        <w:rPr>
          <w:color w:val="0000FF"/>
          <w:sz w:val="28"/>
          <w:szCs w:val="28"/>
        </w:rPr>
      </w:pPr>
    </w:p>
    <w:p w:rsidR="002A2D44" w:rsidRDefault="002A2D44" w:rsidP="002A2D44">
      <w:pPr>
        <w:pStyle w:val="Podtytu"/>
        <w:jc w:val="left"/>
        <w:rPr>
          <w:color w:val="FF0000"/>
        </w:rPr>
      </w:pPr>
      <w:r>
        <w:rPr>
          <w:color w:val="0000FF"/>
        </w:rPr>
        <w:t>WYDZIAŁ  NAWIGACYJNY                                                     </w:t>
      </w:r>
      <w:r>
        <w:rPr>
          <w:color w:val="FF0000"/>
        </w:rPr>
        <w:t>                                 </w:t>
      </w:r>
      <w:r>
        <w:rPr>
          <w:color w:val="FF0000"/>
        </w:rPr>
        <w:tab/>
        <w:t xml:space="preserve">          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  <w:r>
        <w:rPr>
          <w:i/>
          <w:iCs/>
          <w:color w:val="FF0000"/>
        </w:rPr>
        <w:t>SEMESTR  ZIMOWY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720"/>
        <w:gridCol w:w="2340"/>
        <w:gridCol w:w="1980"/>
        <w:gridCol w:w="945"/>
        <w:gridCol w:w="993"/>
        <w:gridCol w:w="1417"/>
      </w:tblGrid>
      <w:tr w:rsidR="002A2D44" w:rsidTr="00B210F0">
        <w:trPr>
          <w:cantSplit/>
          <w:trHeight w:val="270"/>
        </w:trPr>
        <w:tc>
          <w:tcPr>
            <w:tcW w:w="540" w:type="dxa"/>
            <w:vMerge w:val="restart"/>
            <w:vAlign w:val="center"/>
          </w:tcPr>
          <w:p w:rsid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980" w:type="dxa"/>
            <w:vMerge w:val="restart"/>
            <w:vAlign w:val="center"/>
          </w:tcPr>
          <w:p w:rsidR="002A2D44" w:rsidRDefault="002A2D44" w:rsidP="002A2D44">
            <w:pPr>
              <w:pStyle w:val="Nagwek1"/>
            </w:pPr>
            <w:r>
              <w:t>WYSZCZEGÓLNIENIE</w:t>
            </w:r>
          </w:p>
        </w:tc>
        <w:tc>
          <w:tcPr>
            <w:tcW w:w="720" w:type="dxa"/>
            <w:vMerge w:val="restart"/>
            <w:vAlign w:val="center"/>
          </w:tcPr>
          <w:p w:rsid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ROK</w:t>
            </w:r>
          </w:p>
        </w:tc>
        <w:tc>
          <w:tcPr>
            <w:tcW w:w="2340" w:type="dxa"/>
            <w:vMerge w:val="restart"/>
            <w:vAlign w:val="center"/>
          </w:tcPr>
          <w:p w:rsid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DYSCYPLINA</w:t>
            </w:r>
          </w:p>
          <w:p w:rsidR="002A2D44" w:rsidRP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NAUKOWA</w:t>
            </w:r>
          </w:p>
        </w:tc>
        <w:tc>
          <w:tcPr>
            <w:tcW w:w="1980" w:type="dxa"/>
            <w:vMerge w:val="restart"/>
            <w:vAlign w:val="center"/>
          </w:tcPr>
          <w:p w:rsid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</w:p>
        </w:tc>
        <w:tc>
          <w:tcPr>
            <w:tcW w:w="945" w:type="dxa"/>
            <w:vMerge w:val="restart"/>
            <w:vAlign w:val="center"/>
          </w:tcPr>
          <w:p w:rsidR="002A2D44" w:rsidRDefault="002A2D44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UWAGI</w:t>
            </w:r>
          </w:p>
        </w:tc>
        <w:tc>
          <w:tcPr>
            <w:tcW w:w="993" w:type="dxa"/>
            <w:vMerge w:val="restart"/>
            <w:vAlign w:val="center"/>
          </w:tcPr>
          <w:p w:rsidR="0085587A" w:rsidRDefault="002A2D44" w:rsidP="002A2D44">
            <w:pPr>
              <w:jc w:val="center"/>
              <w:rPr>
                <w:b/>
                <w:sz w:val="12"/>
                <w:szCs w:val="12"/>
              </w:rPr>
            </w:pPr>
            <w:r w:rsidRPr="0085587A">
              <w:rPr>
                <w:b/>
                <w:sz w:val="12"/>
                <w:szCs w:val="12"/>
              </w:rPr>
              <w:t>LICZBA TYGODNI</w:t>
            </w:r>
            <w:r w:rsidR="0085587A" w:rsidRPr="0085587A">
              <w:rPr>
                <w:b/>
                <w:sz w:val="12"/>
                <w:szCs w:val="12"/>
              </w:rPr>
              <w:t>/</w:t>
            </w:r>
          </w:p>
          <w:p w:rsidR="002A2D44" w:rsidRPr="0085587A" w:rsidRDefault="0085587A" w:rsidP="002A2D44">
            <w:pPr>
              <w:jc w:val="center"/>
              <w:rPr>
                <w:b/>
                <w:sz w:val="12"/>
                <w:szCs w:val="12"/>
              </w:rPr>
            </w:pPr>
            <w:r w:rsidRPr="0085587A">
              <w:rPr>
                <w:b/>
                <w:sz w:val="12"/>
                <w:szCs w:val="12"/>
              </w:rPr>
              <w:t>LICZBA ZJAZDÓW</w:t>
            </w:r>
          </w:p>
        </w:tc>
        <w:tc>
          <w:tcPr>
            <w:tcW w:w="1417" w:type="dxa"/>
            <w:vAlign w:val="center"/>
          </w:tcPr>
          <w:p w:rsidR="002A2D44" w:rsidRDefault="002A2D44" w:rsidP="002A2D44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LICZBA DNI</w:t>
            </w:r>
          </w:p>
        </w:tc>
      </w:tr>
      <w:tr w:rsidR="00A207C0" w:rsidTr="00B15ACC">
        <w:trPr>
          <w:cantSplit/>
          <w:trHeight w:val="240"/>
        </w:trPr>
        <w:tc>
          <w:tcPr>
            <w:tcW w:w="540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1980" w:type="dxa"/>
            <w:vMerge/>
          </w:tcPr>
          <w:p w:rsidR="00A207C0" w:rsidRDefault="00A207C0" w:rsidP="002A2D44">
            <w:pPr>
              <w:pStyle w:val="Nagwek1"/>
            </w:pPr>
          </w:p>
        </w:tc>
        <w:tc>
          <w:tcPr>
            <w:tcW w:w="720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2340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1980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Merge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EFEKT.</w:t>
            </w:r>
          </w:p>
        </w:tc>
      </w:tr>
      <w:tr w:rsidR="00A207C0" w:rsidTr="00BF11C0">
        <w:trPr>
          <w:cantSplit/>
          <w:trHeight w:val="682"/>
        </w:trPr>
        <w:tc>
          <w:tcPr>
            <w:tcW w:w="540" w:type="dxa"/>
            <w:vAlign w:val="center"/>
          </w:tcPr>
          <w:p w:rsidR="00A207C0" w:rsidRDefault="00A207C0" w:rsidP="002A2D44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1.</w:t>
            </w:r>
          </w:p>
        </w:tc>
        <w:tc>
          <w:tcPr>
            <w:tcW w:w="1980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ZAJĘCIA PROGRAMOWE</w:t>
            </w:r>
          </w:p>
        </w:tc>
        <w:tc>
          <w:tcPr>
            <w:tcW w:w="720" w:type="dxa"/>
            <w:vAlign w:val="center"/>
          </w:tcPr>
          <w:p w:rsidR="00A207C0" w:rsidRDefault="00A207C0" w:rsidP="002A2D44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II</w:t>
            </w:r>
            <w:r w:rsidR="00B21E72">
              <w:rPr>
                <w:szCs w:val="24"/>
              </w:rPr>
              <w:t>I</w:t>
            </w:r>
          </w:p>
        </w:tc>
        <w:tc>
          <w:tcPr>
            <w:tcW w:w="2340" w:type="dxa"/>
            <w:vAlign w:val="center"/>
          </w:tcPr>
          <w:p w:rsidR="00A207C0" w:rsidRDefault="00A207C0" w:rsidP="004668AB">
            <w:pPr>
              <w:jc w:val="center"/>
              <w:rPr>
                <w:b/>
                <w:bCs/>
                <w:color w:val="7030A0"/>
                <w:sz w:val="16"/>
              </w:rPr>
            </w:pPr>
            <w:r w:rsidRPr="0085587A">
              <w:rPr>
                <w:b/>
                <w:bCs/>
                <w:color w:val="7030A0"/>
                <w:sz w:val="16"/>
              </w:rPr>
              <w:t>TRANSPORT</w:t>
            </w:r>
            <w:r>
              <w:rPr>
                <w:b/>
                <w:bCs/>
                <w:color w:val="7030A0"/>
                <w:sz w:val="16"/>
              </w:rPr>
              <w:t xml:space="preserve"> </w:t>
            </w:r>
          </w:p>
          <w:p w:rsidR="00A207C0" w:rsidRPr="00B555A0" w:rsidRDefault="00A207C0" w:rsidP="004668AB">
            <w:pPr>
              <w:jc w:val="center"/>
              <w:rPr>
                <w:b/>
                <w:bCs/>
                <w:color w:val="336600"/>
                <w:sz w:val="16"/>
                <w:lang w:val="de-DE"/>
              </w:rPr>
            </w:pPr>
            <w:r>
              <w:rPr>
                <w:b/>
                <w:bCs/>
                <w:color w:val="7030A0"/>
                <w:sz w:val="16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AE6914" w:rsidRDefault="00AE6914" w:rsidP="00AE6914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01.10.2019 – 17.01.2020</w:t>
            </w:r>
          </w:p>
        </w:tc>
        <w:tc>
          <w:tcPr>
            <w:tcW w:w="945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  <w:lang w:val="de-DE"/>
              </w:rPr>
            </w:pPr>
          </w:p>
        </w:tc>
        <w:tc>
          <w:tcPr>
            <w:tcW w:w="993" w:type="dxa"/>
            <w:vAlign w:val="center"/>
          </w:tcPr>
          <w:p w:rsidR="00A207C0" w:rsidRDefault="00AE6914" w:rsidP="002A2D44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6</w:t>
            </w:r>
          </w:p>
        </w:tc>
        <w:tc>
          <w:tcPr>
            <w:tcW w:w="1417" w:type="dxa"/>
            <w:vAlign w:val="center"/>
          </w:tcPr>
          <w:p w:rsidR="00A207C0" w:rsidRDefault="00AE6914" w:rsidP="002A2D44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12</w:t>
            </w:r>
          </w:p>
        </w:tc>
      </w:tr>
      <w:tr w:rsidR="00A207C0" w:rsidTr="003F2AFE">
        <w:trPr>
          <w:cantSplit/>
          <w:trHeight w:val="735"/>
        </w:trPr>
        <w:tc>
          <w:tcPr>
            <w:tcW w:w="540" w:type="dxa"/>
            <w:vAlign w:val="center"/>
          </w:tcPr>
          <w:p w:rsidR="00A207C0" w:rsidRDefault="00A207C0" w:rsidP="002A2D44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2.</w:t>
            </w:r>
          </w:p>
        </w:tc>
        <w:tc>
          <w:tcPr>
            <w:tcW w:w="1980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SESJA EGZAMINACYJNA</w:t>
            </w:r>
          </w:p>
        </w:tc>
        <w:tc>
          <w:tcPr>
            <w:tcW w:w="3060" w:type="dxa"/>
            <w:gridSpan w:val="2"/>
            <w:vAlign w:val="center"/>
          </w:tcPr>
          <w:p w:rsidR="00A207C0" w:rsidRPr="00D24705" w:rsidRDefault="00A207C0" w:rsidP="00343AB4">
            <w:pPr>
              <w:jc w:val="center"/>
              <w:rPr>
                <w:b/>
                <w:bCs/>
                <w:color w:val="7030A0"/>
                <w:sz w:val="14"/>
                <w:szCs w:val="14"/>
              </w:rPr>
            </w:pPr>
            <w:r w:rsidRPr="00B8616C">
              <w:rPr>
                <w:b/>
                <w:bCs/>
                <w:color w:val="7030A0"/>
                <w:sz w:val="14"/>
                <w:szCs w:val="14"/>
              </w:rPr>
              <w:t>TRANSPORT</w:t>
            </w:r>
            <w:r w:rsidRPr="00D24705">
              <w:rPr>
                <w:b/>
                <w:bCs/>
                <w:color w:val="7030A0"/>
                <w:sz w:val="14"/>
                <w:szCs w:val="14"/>
              </w:rPr>
              <w:t xml:space="preserve"> </w:t>
            </w:r>
          </w:p>
          <w:p w:rsidR="00A207C0" w:rsidRPr="008F5A4E" w:rsidRDefault="00A207C0" w:rsidP="00343AB4">
            <w:pPr>
              <w:jc w:val="center"/>
              <w:rPr>
                <w:b/>
                <w:sz w:val="12"/>
                <w:szCs w:val="12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A207C0" w:rsidRDefault="00C65985" w:rsidP="00850F4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  <w:r w:rsidR="00AE6914">
              <w:rPr>
                <w:b/>
                <w:sz w:val="16"/>
              </w:rPr>
              <w:t>.01</w:t>
            </w:r>
            <w:r>
              <w:rPr>
                <w:b/>
                <w:sz w:val="16"/>
              </w:rPr>
              <w:t>.2020</w:t>
            </w:r>
            <w:r w:rsidR="00C75CB6">
              <w:rPr>
                <w:b/>
                <w:sz w:val="16"/>
              </w:rPr>
              <w:t xml:space="preserve"> – 31.01.2020</w:t>
            </w:r>
          </w:p>
        </w:tc>
        <w:tc>
          <w:tcPr>
            <w:tcW w:w="945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A207C0" w:rsidRDefault="00C75CB6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</w:tr>
      <w:tr w:rsidR="00A207C0" w:rsidTr="00977EC3">
        <w:trPr>
          <w:cantSplit/>
          <w:trHeight w:val="552"/>
        </w:trPr>
        <w:tc>
          <w:tcPr>
            <w:tcW w:w="540" w:type="dxa"/>
            <w:vAlign w:val="center"/>
          </w:tcPr>
          <w:p w:rsidR="00A207C0" w:rsidRDefault="00A207C0" w:rsidP="002A2D44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3.</w:t>
            </w:r>
          </w:p>
        </w:tc>
        <w:tc>
          <w:tcPr>
            <w:tcW w:w="1980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SESJA EGZAMINACYJNA POPRAWKOWA</w:t>
            </w:r>
          </w:p>
        </w:tc>
        <w:tc>
          <w:tcPr>
            <w:tcW w:w="3060" w:type="dxa"/>
            <w:gridSpan w:val="2"/>
            <w:vAlign w:val="center"/>
          </w:tcPr>
          <w:p w:rsidR="00A207C0" w:rsidRDefault="00A207C0" w:rsidP="004668AB">
            <w:pPr>
              <w:jc w:val="center"/>
              <w:rPr>
                <w:b/>
                <w:bCs/>
                <w:color w:val="7030A0"/>
                <w:sz w:val="16"/>
              </w:rPr>
            </w:pPr>
            <w:r w:rsidRPr="0085587A">
              <w:rPr>
                <w:b/>
                <w:bCs/>
                <w:color w:val="7030A0"/>
                <w:sz w:val="16"/>
              </w:rPr>
              <w:t>TRANSPORT</w:t>
            </w:r>
            <w:r>
              <w:rPr>
                <w:b/>
                <w:bCs/>
                <w:color w:val="7030A0"/>
                <w:sz w:val="16"/>
              </w:rPr>
              <w:t xml:space="preserve"> </w:t>
            </w:r>
          </w:p>
          <w:p w:rsidR="00A207C0" w:rsidRPr="008F5A4E" w:rsidRDefault="00A207C0" w:rsidP="004668A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7030A0"/>
                <w:sz w:val="16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A207C0" w:rsidRDefault="00C75CB6" w:rsidP="00C75CB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03.02.2020 –07.02.2020</w:t>
            </w:r>
          </w:p>
        </w:tc>
        <w:tc>
          <w:tcPr>
            <w:tcW w:w="945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207C0" w:rsidRDefault="00C75CB6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A207C0" w:rsidTr="002953ED">
        <w:trPr>
          <w:cantSplit/>
          <w:trHeight w:val="682"/>
        </w:trPr>
        <w:tc>
          <w:tcPr>
            <w:tcW w:w="540" w:type="dxa"/>
            <w:vAlign w:val="center"/>
          </w:tcPr>
          <w:p w:rsidR="00A207C0" w:rsidRDefault="00A207C0" w:rsidP="002A2D44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5.</w:t>
            </w:r>
          </w:p>
        </w:tc>
        <w:tc>
          <w:tcPr>
            <w:tcW w:w="1980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FERIE ŚWIĄTECZNE</w:t>
            </w:r>
          </w:p>
        </w:tc>
        <w:tc>
          <w:tcPr>
            <w:tcW w:w="3060" w:type="dxa"/>
            <w:gridSpan w:val="2"/>
            <w:vAlign w:val="center"/>
          </w:tcPr>
          <w:p w:rsidR="00A207C0" w:rsidRDefault="00A207C0" w:rsidP="00730773">
            <w:pPr>
              <w:jc w:val="center"/>
              <w:rPr>
                <w:b/>
                <w:bCs/>
                <w:color w:val="7030A0"/>
                <w:sz w:val="16"/>
              </w:rPr>
            </w:pPr>
            <w:r w:rsidRPr="0085587A">
              <w:rPr>
                <w:b/>
                <w:bCs/>
                <w:color w:val="7030A0"/>
                <w:sz w:val="16"/>
              </w:rPr>
              <w:t>TRANSPORT</w:t>
            </w:r>
            <w:r>
              <w:rPr>
                <w:b/>
                <w:bCs/>
                <w:color w:val="7030A0"/>
                <w:sz w:val="16"/>
              </w:rPr>
              <w:t xml:space="preserve"> </w:t>
            </w:r>
          </w:p>
          <w:p w:rsidR="00A207C0" w:rsidRDefault="00A207C0" w:rsidP="00730773">
            <w:pPr>
              <w:jc w:val="center"/>
              <w:rPr>
                <w:b/>
                <w:sz w:val="14"/>
              </w:rPr>
            </w:pPr>
            <w:r>
              <w:rPr>
                <w:b/>
                <w:bCs/>
                <w:color w:val="7030A0"/>
                <w:sz w:val="16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A207C0" w:rsidRDefault="00C75CB6" w:rsidP="00A207C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30.10.2019</w:t>
            </w:r>
            <w:r w:rsidR="00DE601F">
              <w:rPr>
                <w:b/>
                <w:sz w:val="16"/>
              </w:rPr>
              <w:t xml:space="preserve"> –03</w:t>
            </w:r>
            <w:r w:rsidR="00A207C0">
              <w:rPr>
                <w:b/>
                <w:sz w:val="16"/>
              </w:rPr>
              <w:t>.11.201</w:t>
            </w:r>
            <w:r w:rsidR="00DE601F">
              <w:rPr>
                <w:b/>
                <w:sz w:val="16"/>
              </w:rPr>
              <w:t>9</w:t>
            </w:r>
          </w:p>
          <w:p w:rsidR="00DE601F" w:rsidRDefault="00DE601F" w:rsidP="00A207C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11.11.2019</w:t>
            </w:r>
          </w:p>
          <w:p w:rsidR="00A207C0" w:rsidRDefault="00DE601F" w:rsidP="00A207C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24.12.2019 – 07</w:t>
            </w:r>
            <w:r w:rsidR="005D2EF7">
              <w:rPr>
                <w:b/>
                <w:sz w:val="16"/>
              </w:rPr>
              <w:t>.01.2020</w:t>
            </w:r>
          </w:p>
        </w:tc>
        <w:tc>
          <w:tcPr>
            <w:tcW w:w="945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A207C0" w:rsidRDefault="00A207C0" w:rsidP="002A2D4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A207C0" w:rsidRDefault="00A207C0" w:rsidP="002A2D44">
            <w:pPr>
              <w:ind w:left="-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</w:tbl>
    <w:p w:rsidR="002A2D44" w:rsidRDefault="002A2D44" w:rsidP="002A2D44">
      <w:pPr>
        <w:pStyle w:val="Podtytu"/>
        <w:ind w:left="3540" w:firstLine="708"/>
        <w:jc w:val="both"/>
        <w:rPr>
          <w:b w:val="0"/>
          <w:color w:val="000000"/>
        </w:rPr>
      </w:pPr>
    </w:p>
    <w:p w:rsidR="00B555A0" w:rsidRDefault="00B555A0" w:rsidP="00B555A0">
      <w:pPr>
        <w:pStyle w:val="Podtytu"/>
        <w:jc w:val="left"/>
        <w:rPr>
          <w:color w:val="FF0000"/>
        </w:rPr>
      </w:pPr>
      <w:r>
        <w:rPr>
          <w:color w:val="0000FF"/>
        </w:rPr>
        <w:t>WYDZIAŁ  NAWIGACYJNY                                                     </w:t>
      </w:r>
      <w:r>
        <w:rPr>
          <w:color w:val="FF0000"/>
        </w:rPr>
        <w:t>                                 </w:t>
      </w:r>
      <w:r>
        <w:rPr>
          <w:color w:val="FF0000"/>
        </w:rPr>
        <w:tab/>
        <w:t xml:space="preserve">          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  <w:r>
        <w:rPr>
          <w:i/>
          <w:iCs/>
          <w:color w:val="FF0000"/>
        </w:rPr>
        <w:t>SEMESTR  LETNI</w:t>
      </w: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720"/>
        <w:gridCol w:w="2340"/>
        <w:gridCol w:w="1980"/>
        <w:gridCol w:w="945"/>
        <w:gridCol w:w="993"/>
        <w:gridCol w:w="1417"/>
      </w:tblGrid>
      <w:tr w:rsidR="00B555A0" w:rsidTr="00B210F0">
        <w:trPr>
          <w:cantSplit/>
          <w:trHeight w:val="270"/>
        </w:trPr>
        <w:tc>
          <w:tcPr>
            <w:tcW w:w="540" w:type="dxa"/>
            <w:vMerge w:val="restart"/>
            <w:vAlign w:val="center"/>
          </w:tcPr>
          <w:p w:rsidR="00B555A0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980" w:type="dxa"/>
            <w:vMerge w:val="restart"/>
            <w:vAlign w:val="center"/>
          </w:tcPr>
          <w:p w:rsidR="00B555A0" w:rsidRDefault="00B555A0" w:rsidP="00B555A0">
            <w:pPr>
              <w:pStyle w:val="Nagwek1"/>
            </w:pPr>
            <w:r>
              <w:t>WYSZCZEGÓLNIENIE</w:t>
            </w:r>
          </w:p>
        </w:tc>
        <w:tc>
          <w:tcPr>
            <w:tcW w:w="720" w:type="dxa"/>
            <w:vMerge w:val="restart"/>
            <w:vAlign w:val="center"/>
          </w:tcPr>
          <w:p w:rsidR="00B555A0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ROK</w:t>
            </w:r>
          </w:p>
        </w:tc>
        <w:tc>
          <w:tcPr>
            <w:tcW w:w="2340" w:type="dxa"/>
            <w:vMerge w:val="restart"/>
            <w:vAlign w:val="center"/>
          </w:tcPr>
          <w:p w:rsidR="00B555A0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DYSCYPLINA</w:t>
            </w:r>
          </w:p>
          <w:p w:rsidR="00B555A0" w:rsidRPr="002A2D44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NAUKOWA</w:t>
            </w:r>
          </w:p>
        </w:tc>
        <w:tc>
          <w:tcPr>
            <w:tcW w:w="1980" w:type="dxa"/>
            <w:vMerge w:val="restart"/>
            <w:vAlign w:val="center"/>
          </w:tcPr>
          <w:p w:rsidR="00B555A0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</w:p>
        </w:tc>
        <w:tc>
          <w:tcPr>
            <w:tcW w:w="945" w:type="dxa"/>
            <w:vMerge w:val="restart"/>
            <w:vAlign w:val="center"/>
          </w:tcPr>
          <w:p w:rsidR="00B555A0" w:rsidRDefault="00B555A0" w:rsidP="00B555A0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UWAGI</w:t>
            </w:r>
          </w:p>
        </w:tc>
        <w:tc>
          <w:tcPr>
            <w:tcW w:w="993" w:type="dxa"/>
            <w:vMerge w:val="restart"/>
            <w:vAlign w:val="center"/>
          </w:tcPr>
          <w:p w:rsidR="0085587A" w:rsidRDefault="0085587A" w:rsidP="0085587A">
            <w:pPr>
              <w:jc w:val="center"/>
              <w:rPr>
                <w:b/>
                <w:sz w:val="12"/>
                <w:szCs w:val="12"/>
              </w:rPr>
            </w:pPr>
            <w:r w:rsidRPr="0085587A">
              <w:rPr>
                <w:b/>
                <w:sz w:val="12"/>
                <w:szCs w:val="12"/>
              </w:rPr>
              <w:t>LICZBA TYGODNI/</w:t>
            </w:r>
          </w:p>
          <w:p w:rsidR="00B555A0" w:rsidRDefault="0085587A" w:rsidP="0085587A">
            <w:pPr>
              <w:jc w:val="center"/>
              <w:rPr>
                <w:b/>
                <w:sz w:val="14"/>
              </w:rPr>
            </w:pPr>
            <w:r w:rsidRPr="0085587A">
              <w:rPr>
                <w:b/>
                <w:sz w:val="12"/>
                <w:szCs w:val="12"/>
              </w:rPr>
              <w:t>LICZBA ZJAZDÓW</w:t>
            </w:r>
          </w:p>
        </w:tc>
        <w:tc>
          <w:tcPr>
            <w:tcW w:w="1417" w:type="dxa"/>
            <w:vAlign w:val="center"/>
          </w:tcPr>
          <w:p w:rsidR="00B555A0" w:rsidRDefault="00B555A0" w:rsidP="00B555A0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LICZBA DNI</w:t>
            </w:r>
          </w:p>
        </w:tc>
      </w:tr>
      <w:tr w:rsidR="00D15335" w:rsidTr="00A15F41">
        <w:trPr>
          <w:cantSplit/>
          <w:trHeight w:val="240"/>
        </w:trPr>
        <w:tc>
          <w:tcPr>
            <w:tcW w:w="540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1980" w:type="dxa"/>
            <w:vMerge/>
          </w:tcPr>
          <w:p w:rsidR="00D15335" w:rsidRDefault="00D15335" w:rsidP="00B555A0">
            <w:pPr>
              <w:pStyle w:val="Nagwek1"/>
            </w:pPr>
          </w:p>
        </w:tc>
        <w:tc>
          <w:tcPr>
            <w:tcW w:w="720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2340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1980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Merge/>
          </w:tcPr>
          <w:p w:rsidR="00D15335" w:rsidRDefault="00D15335" w:rsidP="00B555A0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  <w:vAlign w:val="center"/>
          </w:tcPr>
          <w:p w:rsidR="00D15335" w:rsidRDefault="00D15335" w:rsidP="00B555A0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EFEKT.</w:t>
            </w:r>
          </w:p>
        </w:tc>
      </w:tr>
      <w:tr w:rsidR="00D15335" w:rsidTr="00E55C70">
        <w:trPr>
          <w:cantSplit/>
          <w:trHeight w:val="682"/>
        </w:trPr>
        <w:tc>
          <w:tcPr>
            <w:tcW w:w="540" w:type="dxa"/>
            <w:vAlign w:val="center"/>
          </w:tcPr>
          <w:p w:rsidR="00D15335" w:rsidRDefault="00D15335" w:rsidP="00EB32B3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1.</w:t>
            </w:r>
          </w:p>
        </w:tc>
        <w:tc>
          <w:tcPr>
            <w:tcW w:w="1980" w:type="dxa"/>
            <w:vAlign w:val="center"/>
          </w:tcPr>
          <w:p w:rsidR="00D15335" w:rsidRDefault="00D15335" w:rsidP="00EB32B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ZAJĘCIA PROGRAMOWE</w:t>
            </w:r>
          </w:p>
        </w:tc>
        <w:tc>
          <w:tcPr>
            <w:tcW w:w="720" w:type="dxa"/>
            <w:vAlign w:val="center"/>
          </w:tcPr>
          <w:p w:rsidR="00D15335" w:rsidRDefault="00D15335" w:rsidP="00EB32B3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II</w:t>
            </w:r>
            <w:r w:rsidR="00DE601F">
              <w:rPr>
                <w:szCs w:val="24"/>
              </w:rPr>
              <w:t>I</w:t>
            </w:r>
          </w:p>
        </w:tc>
        <w:tc>
          <w:tcPr>
            <w:tcW w:w="2340" w:type="dxa"/>
            <w:vAlign w:val="center"/>
          </w:tcPr>
          <w:p w:rsidR="00D15335" w:rsidRDefault="00D15335" w:rsidP="00EB32B3">
            <w:pPr>
              <w:jc w:val="center"/>
              <w:rPr>
                <w:b/>
                <w:bCs/>
                <w:color w:val="7030A0"/>
                <w:sz w:val="16"/>
              </w:rPr>
            </w:pPr>
            <w:r w:rsidRPr="0085587A">
              <w:rPr>
                <w:b/>
                <w:bCs/>
                <w:color w:val="7030A0"/>
                <w:sz w:val="16"/>
              </w:rPr>
              <w:t>TRANSPORT</w:t>
            </w:r>
            <w:r>
              <w:rPr>
                <w:b/>
                <w:bCs/>
                <w:color w:val="7030A0"/>
                <w:sz w:val="16"/>
              </w:rPr>
              <w:t xml:space="preserve"> </w:t>
            </w:r>
          </w:p>
          <w:p w:rsidR="00D15335" w:rsidRPr="00B555A0" w:rsidRDefault="00D15335" w:rsidP="00EB32B3">
            <w:pPr>
              <w:jc w:val="center"/>
              <w:rPr>
                <w:b/>
                <w:bCs/>
                <w:color w:val="336600"/>
                <w:sz w:val="16"/>
                <w:lang w:val="de-DE"/>
              </w:rPr>
            </w:pPr>
            <w:r>
              <w:rPr>
                <w:b/>
                <w:bCs/>
                <w:color w:val="7030A0"/>
                <w:sz w:val="16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D15335" w:rsidRDefault="00BE60AC" w:rsidP="00BE60AC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27.02.2020 – 22</w:t>
            </w:r>
            <w:r w:rsidR="00D15335">
              <w:rPr>
                <w:b/>
                <w:sz w:val="16"/>
                <w:lang w:val="de-DE"/>
              </w:rPr>
              <w:t>.0</w:t>
            </w:r>
            <w:r>
              <w:rPr>
                <w:b/>
                <w:sz w:val="16"/>
                <w:lang w:val="de-DE"/>
              </w:rPr>
              <w:t>5.2020</w:t>
            </w:r>
          </w:p>
        </w:tc>
        <w:tc>
          <w:tcPr>
            <w:tcW w:w="945" w:type="dxa"/>
            <w:vAlign w:val="center"/>
          </w:tcPr>
          <w:p w:rsidR="00D15335" w:rsidRDefault="00D15335" w:rsidP="00EB32B3">
            <w:pPr>
              <w:jc w:val="center"/>
              <w:rPr>
                <w:b/>
                <w:sz w:val="16"/>
                <w:lang w:val="de-DE"/>
              </w:rPr>
            </w:pPr>
          </w:p>
        </w:tc>
        <w:tc>
          <w:tcPr>
            <w:tcW w:w="993" w:type="dxa"/>
            <w:vAlign w:val="center"/>
          </w:tcPr>
          <w:p w:rsidR="00D15335" w:rsidRDefault="00BE60AC" w:rsidP="00BE60AC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10</w:t>
            </w:r>
          </w:p>
        </w:tc>
        <w:tc>
          <w:tcPr>
            <w:tcW w:w="1417" w:type="dxa"/>
            <w:vAlign w:val="center"/>
          </w:tcPr>
          <w:p w:rsidR="00D15335" w:rsidRDefault="00BE60AC" w:rsidP="00EB32B3">
            <w:pPr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10</w:t>
            </w:r>
          </w:p>
        </w:tc>
      </w:tr>
      <w:tr w:rsidR="00D15335" w:rsidTr="00120BF0">
        <w:trPr>
          <w:cantSplit/>
          <w:trHeight w:val="779"/>
        </w:trPr>
        <w:tc>
          <w:tcPr>
            <w:tcW w:w="540" w:type="dxa"/>
            <w:vAlign w:val="center"/>
          </w:tcPr>
          <w:p w:rsidR="00D15335" w:rsidRDefault="00D15335" w:rsidP="00CF4EC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2.</w:t>
            </w:r>
          </w:p>
        </w:tc>
        <w:tc>
          <w:tcPr>
            <w:tcW w:w="1980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SESJA EGZAMINACYJNA</w:t>
            </w:r>
          </w:p>
        </w:tc>
        <w:tc>
          <w:tcPr>
            <w:tcW w:w="3060" w:type="dxa"/>
            <w:gridSpan w:val="2"/>
            <w:vAlign w:val="center"/>
          </w:tcPr>
          <w:p w:rsidR="00D15335" w:rsidRPr="00D24705" w:rsidRDefault="00D15335" w:rsidP="00CF4ECB">
            <w:pPr>
              <w:jc w:val="center"/>
              <w:rPr>
                <w:b/>
                <w:bCs/>
                <w:color w:val="7030A0"/>
                <w:sz w:val="14"/>
                <w:szCs w:val="14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 xml:space="preserve">TRANSPORT </w:t>
            </w:r>
          </w:p>
          <w:p w:rsidR="00D15335" w:rsidRPr="008F5A4E" w:rsidRDefault="00D15335" w:rsidP="00CF4ECB">
            <w:pPr>
              <w:jc w:val="center"/>
              <w:rPr>
                <w:b/>
                <w:sz w:val="12"/>
                <w:szCs w:val="12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D15335" w:rsidRDefault="00BE60AC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25.05.2020 - 05.06.2020</w:t>
            </w:r>
          </w:p>
        </w:tc>
        <w:tc>
          <w:tcPr>
            <w:tcW w:w="945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D15335" w:rsidRDefault="00BE60AC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</w:tr>
      <w:tr w:rsidR="00D15335" w:rsidTr="00173DD4">
        <w:trPr>
          <w:cantSplit/>
          <w:trHeight w:val="677"/>
        </w:trPr>
        <w:tc>
          <w:tcPr>
            <w:tcW w:w="540" w:type="dxa"/>
            <w:vAlign w:val="center"/>
          </w:tcPr>
          <w:p w:rsidR="00D15335" w:rsidRDefault="00D15335" w:rsidP="00CF4EC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3.</w:t>
            </w:r>
          </w:p>
        </w:tc>
        <w:tc>
          <w:tcPr>
            <w:tcW w:w="1980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SESJA EGZAMINACYJNA POPRAWKOWA</w:t>
            </w:r>
          </w:p>
        </w:tc>
        <w:tc>
          <w:tcPr>
            <w:tcW w:w="3060" w:type="dxa"/>
            <w:gridSpan w:val="2"/>
            <w:vAlign w:val="center"/>
          </w:tcPr>
          <w:p w:rsidR="00D15335" w:rsidRPr="00D24705" w:rsidRDefault="00D15335" w:rsidP="00CF4ECB">
            <w:pPr>
              <w:jc w:val="center"/>
              <w:rPr>
                <w:b/>
                <w:bCs/>
                <w:color w:val="7030A0"/>
                <w:sz w:val="14"/>
                <w:szCs w:val="14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 xml:space="preserve">TRANSPORT </w:t>
            </w:r>
          </w:p>
          <w:p w:rsidR="00D15335" w:rsidRDefault="00D15335" w:rsidP="00CF4ECB">
            <w:pPr>
              <w:jc w:val="center"/>
              <w:rPr>
                <w:b/>
                <w:sz w:val="14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D15335" w:rsidRDefault="00BE60AC" w:rsidP="00D1533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08.06.2020 – 19.06.2020</w:t>
            </w:r>
          </w:p>
        </w:tc>
        <w:tc>
          <w:tcPr>
            <w:tcW w:w="945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D15335" w:rsidRDefault="00BE60AC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</w:tr>
      <w:tr w:rsidR="00D15335" w:rsidTr="00DA70EF">
        <w:trPr>
          <w:cantSplit/>
          <w:trHeight w:val="294"/>
        </w:trPr>
        <w:tc>
          <w:tcPr>
            <w:tcW w:w="540" w:type="dxa"/>
            <w:vMerge w:val="restart"/>
            <w:vAlign w:val="center"/>
          </w:tcPr>
          <w:p w:rsidR="00D15335" w:rsidRDefault="00D15335" w:rsidP="00CF4ECB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4.</w:t>
            </w:r>
          </w:p>
        </w:tc>
        <w:tc>
          <w:tcPr>
            <w:tcW w:w="1980" w:type="dxa"/>
            <w:vMerge w:val="restart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FERIE ŚWIĄTECZNE</w:t>
            </w:r>
          </w:p>
        </w:tc>
        <w:tc>
          <w:tcPr>
            <w:tcW w:w="3060" w:type="dxa"/>
            <w:gridSpan w:val="2"/>
            <w:vMerge w:val="restart"/>
            <w:vAlign w:val="center"/>
          </w:tcPr>
          <w:p w:rsidR="00D15335" w:rsidRPr="00D24705" w:rsidRDefault="00D15335" w:rsidP="00CF4ECB">
            <w:pPr>
              <w:jc w:val="center"/>
              <w:rPr>
                <w:b/>
                <w:bCs/>
                <w:color w:val="7030A0"/>
                <w:sz w:val="14"/>
                <w:szCs w:val="14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 xml:space="preserve">TRANSPORT </w:t>
            </w:r>
          </w:p>
          <w:p w:rsidR="00D15335" w:rsidRDefault="00D15335" w:rsidP="00CF4ECB">
            <w:pPr>
              <w:jc w:val="center"/>
              <w:rPr>
                <w:b/>
                <w:sz w:val="14"/>
              </w:rPr>
            </w:pPr>
            <w:r w:rsidRPr="00D24705">
              <w:rPr>
                <w:b/>
                <w:bCs/>
                <w:color w:val="7030A0"/>
                <w:sz w:val="14"/>
                <w:szCs w:val="14"/>
              </w:rPr>
              <w:t>(st.  stacjonarne)</w:t>
            </w:r>
          </w:p>
        </w:tc>
        <w:tc>
          <w:tcPr>
            <w:tcW w:w="1980" w:type="dxa"/>
            <w:vAlign w:val="center"/>
          </w:tcPr>
          <w:p w:rsidR="00D15335" w:rsidRDefault="00BE60AC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11.04.2020</w:t>
            </w:r>
            <w:r w:rsidR="001A50E7">
              <w:rPr>
                <w:b/>
                <w:sz w:val="16"/>
              </w:rPr>
              <w:t xml:space="preserve"> – 15.04.2020</w:t>
            </w:r>
          </w:p>
        </w:tc>
        <w:tc>
          <w:tcPr>
            <w:tcW w:w="945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D15335" w:rsidRDefault="00D15335" w:rsidP="00CF4ECB">
            <w:pPr>
              <w:ind w:left="-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15335" w:rsidTr="00F839A8">
        <w:trPr>
          <w:cantSplit/>
          <w:trHeight w:val="301"/>
        </w:trPr>
        <w:tc>
          <w:tcPr>
            <w:tcW w:w="540" w:type="dxa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  <w:sz w:val="14"/>
              </w:rPr>
            </w:pPr>
          </w:p>
        </w:tc>
        <w:tc>
          <w:tcPr>
            <w:tcW w:w="1980" w:type="dxa"/>
            <w:vAlign w:val="center"/>
          </w:tcPr>
          <w:p w:rsidR="00D15335" w:rsidRDefault="001A50E7" w:rsidP="001A50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30.04.2020</w:t>
            </w:r>
            <w:r w:rsidR="00D15335">
              <w:rPr>
                <w:b/>
                <w:sz w:val="16"/>
              </w:rPr>
              <w:t>– 0</w:t>
            </w:r>
            <w:r>
              <w:rPr>
                <w:b/>
                <w:sz w:val="16"/>
              </w:rPr>
              <w:t>3.05.2020</w:t>
            </w:r>
          </w:p>
        </w:tc>
        <w:tc>
          <w:tcPr>
            <w:tcW w:w="945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D15335" w:rsidRDefault="00D15335" w:rsidP="00CF4ECB">
            <w:pPr>
              <w:ind w:left="-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D15335" w:rsidTr="009E1118">
        <w:trPr>
          <w:cantSplit/>
          <w:trHeight w:val="264"/>
        </w:trPr>
        <w:tc>
          <w:tcPr>
            <w:tcW w:w="540" w:type="dxa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:rsidR="00D15335" w:rsidRDefault="00D15335" w:rsidP="00CF4ECB">
            <w:pPr>
              <w:jc w:val="center"/>
              <w:rPr>
                <w:b/>
                <w:sz w:val="14"/>
              </w:rPr>
            </w:pPr>
          </w:p>
        </w:tc>
        <w:tc>
          <w:tcPr>
            <w:tcW w:w="1980" w:type="dxa"/>
            <w:vAlign w:val="center"/>
          </w:tcPr>
          <w:p w:rsidR="00D15335" w:rsidRDefault="001A50E7" w:rsidP="00D1533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11.06.2020 – 14.06.2020</w:t>
            </w:r>
          </w:p>
        </w:tc>
        <w:tc>
          <w:tcPr>
            <w:tcW w:w="945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15335" w:rsidRDefault="00D15335" w:rsidP="00CF4EC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1417" w:type="dxa"/>
            <w:vAlign w:val="center"/>
          </w:tcPr>
          <w:p w:rsidR="00D15335" w:rsidRDefault="00D15335" w:rsidP="00CF4ECB">
            <w:pPr>
              <w:ind w:left="-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</w:tbl>
    <w:p w:rsidR="00D15335" w:rsidRDefault="00D15335" w:rsidP="0085587A">
      <w:pPr>
        <w:pStyle w:val="Podtytu"/>
        <w:jc w:val="center"/>
        <w:rPr>
          <w:b w:val="0"/>
          <w:color w:val="000000"/>
        </w:rPr>
      </w:pPr>
    </w:p>
    <w:p w:rsidR="002A2D44" w:rsidRDefault="002A2D44" w:rsidP="0085587A">
      <w:pPr>
        <w:pStyle w:val="Podtytu"/>
        <w:jc w:val="center"/>
        <w:rPr>
          <w:b w:val="0"/>
          <w:color w:val="000000"/>
        </w:rPr>
      </w:pPr>
      <w:r>
        <w:rPr>
          <w:b w:val="0"/>
          <w:color w:val="000000"/>
        </w:rPr>
        <w:t>OPRACOWANIE:</w:t>
      </w:r>
    </w:p>
    <w:p w:rsidR="0085587A" w:rsidRDefault="0085587A" w:rsidP="0085587A">
      <w:pPr>
        <w:pStyle w:val="Podtytu"/>
        <w:jc w:val="center"/>
        <w:rPr>
          <w:b w:val="0"/>
          <w:color w:val="000000"/>
        </w:rPr>
      </w:pPr>
    </w:p>
    <w:p w:rsidR="0085587A" w:rsidRDefault="0085587A" w:rsidP="0085587A">
      <w:pPr>
        <w:pStyle w:val="Podtytu"/>
        <w:jc w:val="center"/>
        <w:rPr>
          <w:b w:val="0"/>
          <w:color w:val="000000"/>
        </w:rPr>
      </w:pPr>
    </w:p>
    <w:p w:rsidR="002A2D44" w:rsidRPr="0085587A" w:rsidRDefault="0085587A" w:rsidP="0085587A">
      <w:pPr>
        <w:pStyle w:val="Podtytu"/>
        <w:jc w:val="left"/>
        <w:rPr>
          <w:b w:val="0"/>
          <w:color w:val="000000"/>
          <w:sz w:val="16"/>
          <w:szCs w:val="16"/>
        </w:rPr>
      </w:pPr>
      <w:r>
        <w:rPr>
          <w:b w:val="0"/>
          <w:color w:val="000000"/>
        </w:rPr>
        <w:tab/>
        <w:t xml:space="preserve">                                           </w:t>
      </w:r>
      <w:r w:rsidRPr="0085587A">
        <w:rPr>
          <w:b w:val="0"/>
          <w:color w:val="000000"/>
          <w:sz w:val="16"/>
          <w:szCs w:val="16"/>
        </w:rPr>
        <w:t>……………</w:t>
      </w:r>
      <w:r w:rsidR="002A2D44" w:rsidRPr="0085587A">
        <w:rPr>
          <w:b w:val="0"/>
          <w:color w:val="000000"/>
          <w:sz w:val="16"/>
          <w:szCs w:val="16"/>
        </w:rPr>
        <w:t>.........................</w:t>
      </w:r>
      <w:r>
        <w:rPr>
          <w:b w:val="0"/>
          <w:color w:val="000000"/>
          <w:sz w:val="16"/>
          <w:szCs w:val="16"/>
        </w:rPr>
        <w:t>.....................................................</w:t>
      </w:r>
      <w:r w:rsidR="002A2D44" w:rsidRPr="0085587A">
        <w:rPr>
          <w:b w:val="0"/>
          <w:color w:val="000000"/>
          <w:sz w:val="16"/>
          <w:szCs w:val="16"/>
        </w:rPr>
        <w:t>................</w:t>
      </w:r>
      <w:r>
        <w:rPr>
          <w:b w:val="0"/>
          <w:color w:val="000000"/>
          <w:sz w:val="16"/>
          <w:szCs w:val="16"/>
        </w:rPr>
        <w:t>.....</w:t>
      </w:r>
    </w:p>
    <w:p w:rsidR="002A2D44" w:rsidRDefault="002A2D44" w:rsidP="002A2D44">
      <w:pPr>
        <w:pStyle w:val="Podtytu"/>
        <w:ind w:left="1416"/>
        <w:jc w:val="both"/>
        <w:rPr>
          <w:b w:val="0"/>
          <w:color w:val="000000"/>
        </w:rPr>
      </w:pPr>
      <w:r>
        <w:rPr>
          <w:b w:val="0"/>
          <w:color w:val="000000"/>
        </w:rPr>
        <w:t>UZGODNIONO :</w:t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  <w:t xml:space="preserve">                                                                                                                                      ZATWIERDZIŁ :</w:t>
      </w:r>
    </w:p>
    <w:p w:rsidR="002A2D44" w:rsidRDefault="002A2D44" w:rsidP="002A2D44">
      <w:pPr>
        <w:pStyle w:val="Podtytu"/>
        <w:jc w:val="both"/>
        <w:rPr>
          <w:b w:val="0"/>
          <w:color w:val="000000"/>
        </w:rPr>
      </w:pPr>
    </w:p>
    <w:p w:rsidR="002A2D44" w:rsidRDefault="00517B20" w:rsidP="002A2D44">
      <w:pPr>
        <w:pStyle w:val="Podtytu"/>
        <w:jc w:val="both"/>
        <w:rPr>
          <w:b w:val="0"/>
          <w:color w:val="000000"/>
        </w:rPr>
      </w:pPr>
      <w:r>
        <w:rPr>
          <w:b w:val="0"/>
          <w:color w:val="000000"/>
        </w:rPr>
        <w:t>Prorektor d s. Kształcenia</w:t>
      </w:r>
      <w:r w:rsidR="002A2D44">
        <w:rPr>
          <w:b w:val="0"/>
          <w:color w:val="000000"/>
        </w:rPr>
        <w:t>...................................................</w:t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  <w:t xml:space="preserve">         </w:t>
      </w:r>
      <w:r w:rsidR="002A2D44">
        <w:rPr>
          <w:b w:val="0"/>
          <w:color w:val="000000"/>
        </w:rPr>
        <w:tab/>
      </w:r>
      <w:bookmarkStart w:id="0" w:name="_GoBack"/>
      <w:bookmarkEnd w:id="0"/>
      <w:r w:rsidR="002A2D44">
        <w:rPr>
          <w:b w:val="0"/>
          <w:color w:val="000000"/>
        </w:rPr>
        <w:tab/>
      </w:r>
      <w:r w:rsidR="002A2D44">
        <w:rPr>
          <w:b w:val="0"/>
          <w:color w:val="000000"/>
        </w:rPr>
        <w:tab/>
        <w:t>          ..............................................</w:t>
      </w:r>
    </w:p>
    <w:p w:rsidR="002A2D44" w:rsidRDefault="002A2D44" w:rsidP="002A2D44">
      <w:pPr>
        <w:pStyle w:val="Podtytu"/>
        <w:jc w:val="both"/>
        <w:rPr>
          <w:b w:val="0"/>
          <w:color w:val="000000"/>
        </w:rPr>
      </w:pPr>
    </w:p>
    <w:p w:rsidR="0085587A" w:rsidRDefault="0085587A" w:rsidP="002A2D44">
      <w:pPr>
        <w:pStyle w:val="Podtytu"/>
        <w:jc w:val="both"/>
        <w:rPr>
          <w:b w:val="0"/>
          <w:color w:val="000000"/>
        </w:rPr>
      </w:pPr>
    </w:p>
    <w:p w:rsidR="00860DCD" w:rsidRDefault="002A2D44" w:rsidP="002A2D44">
      <w:pPr>
        <w:pStyle w:val="Podtytu"/>
        <w:jc w:val="both"/>
        <w:rPr>
          <w:b w:val="0"/>
          <w:bCs/>
          <w:color w:val="000000"/>
        </w:rPr>
      </w:pPr>
      <w:r>
        <w:rPr>
          <w:b w:val="0"/>
          <w:bCs/>
          <w:color w:val="000000"/>
        </w:rPr>
        <w:t>Dziekan Wydziału Nawigacyjnego..................................................</w:t>
      </w:r>
    </w:p>
    <w:p w:rsidR="00860DCD" w:rsidRDefault="00860DCD" w:rsidP="002A2D44">
      <w:pPr>
        <w:pStyle w:val="Podtytu"/>
        <w:jc w:val="both"/>
        <w:rPr>
          <w:b w:val="0"/>
          <w:bCs/>
          <w:color w:val="000000"/>
        </w:rPr>
      </w:pPr>
    </w:p>
    <w:p w:rsidR="0085587A" w:rsidRDefault="0085587A" w:rsidP="002A2D44">
      <w:pPr>
        <w:pStyle w:val="Podtytu"/>
        <w:jc w:val="both"/>
        <w:rPr>
          <w:b w:val="0"/>
          <w:bCs/>
          <w:color w:val="000000"/>
        </w:rPr>
      </w:pPr>
    </w:p>
    <w:p w:rsidR="0017602C" w:rsidRPr="0085587A" w:rsidRDefault="0085587A" w:rsidP="0085587A">
      <w:pPr>
        <w:pStyle w:val="Podtytu"/>
        <w:jc w:val="both"/>
        <w:rPr>
          <w:b w:val="0"/>
          <w:bCs/>
          <w:color w:val="000000"/>
          <w:sz w:val="18"/>
        </w:rPr>
      </w:pPr>
      <w:r>
        <w:rPr>
          <w:b w:val="0"/>
          <w:bCs/>
          <w:color w:val="000000"/>
        </w:rPr>
        <w:t>Kierownik Studiów Doktoranckich ………………………………..</w:t>
      </w:r>
    </w:p>
    <w:sectPr w:rsidR="0017602C" w:rsidRPr="0085587A" w:rsidSect="002A2D4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2D44"/>
    <w:rsid w:val="00135F05"/>
    <w:rsid w:val="0017602C"/>
    <w:rsid w:val="001A50E7"/>
    <w:rsid w:val="00265924"/>
    <w:rsid w:val="002A2D44"/>
    <w:rsid w:val="002E23B9"/>
    <w:rsid w:val="00343AB4"/>
    <w:rsid w:val="003644A5"/>
    <w:rsid w:val="00465D3F"/>
    <w:rsid w:val="004668AB"/>
    <w:rsid w:val="004807CC"/>
    <w:rsid w:val="00517B20"/>
    <w:rsid w:val="005D2EF7"/>
    <w:rsid w:val="005D36E9"/>
    <w:rsid w:val="005E5B34"/>
    <w:rsid w:val="006077E4"/>
    <w:rsid w:val="0068669C"/>
    <w:rsid w:val="00717423"/>
    <w:rsid w:val="00724C25"/>
    <w:rsid w:val="00730773"/>
    <w:rsid w:val="007B4B22"/>
    <w:rsid w:val="00850F4B"/>
    <w:rsid w:val="0085587A"/>
    <w:rsid w:val="00860DCD"/>
    <w:rsid w:val="00876E58"/>
    <w:rsid w:val="00880C46"/>
    <w:rsid w:val="008F5A4E"/>
    <w:rsid w:val="009D1E12"/>
    <w:rsid w:val="00A207C0"/>
    <w:rsid w:val="00AE4AA4"/>
    <w:rsid w:val="00AE6914"/>
    <w:rsid w:val="00B042AA"/>
    <w:rsid w:val="00B210F0"/>
    <w:rsid w:val="00B21E72"/>
    <w:rsid w:val="00B430B8"/>
    <w:rsid w:val="00B555A0"/>
    <w:rsid w:val="00B8616C"/>
    <w:rsid w:val="00BA0BBB"/>
    <w:rsid w:val="00BB3E64"/>
    <w:rsid w:val="00BE60AC"/>
    <w:rsid w:val="00C2084E"/>
    <w:rsid w:val="00C65985"/>
    <w:rsid w:val="00C75CB6"/>
    <w:rsid w:val="00CA17E3"/>
    <w:rsid w:val="00CF4ECB"/>
    <w:rsid w:val="00D15335"/>
    <w:rsid w:val="00D24705"/>
    <w:rsid w:val="00D45C79"/>
    <w:rsid w:val="00D545ED"/>
    <w:rsid w:val="00DD4C3B"/>
    <w:rsid w:val="00DE601F"/>
    <w:rsid w:val="00E36E30"/>
    <w:rsid w:val="00E9283F"/>
    <w:rsid w:val="00EB32B3"/>
    <w:rsid w:val="00F03DE4"/>
    <w:rsid w:val="00F32032"/>
    <w:rsid w:val="00F91EFD"/>
    <w:rsid w:val="00FD25EE"/>
    <w:rsid w:val="00FE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A4C76-C410-452E-BD77-C967DDE6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2D44"/>
    <w:pPr>
      <w:keepNext/>
      <w:jc w:val="center"/>
      <w:outlineLvl w:val="0"/>
    </w:pPr>
    <w:rPr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qFormat/>
    <w:rsid w:val="002A2D44"/>
    <w:pPr>
      <w:keepNext/>
      <w:jc w:val="center"/>
      <w:outlineLvl w:val="1"/>
    </w:pPr>
    <w:rPr>
      <w:b/>
      <w:color w:val="0000FF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A2D44"/>
    <w:pPr>
      <w:keepNext/>
      <w:jc w:val="center"/>
      <w:outlineLvl w:val="2"/>
    </w:pPr>
    <w:rPr>
      <w:b/>
      <w:color w:val="FFFF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2D44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A2D44"/>
    <w:rPr>
      <w:rFonts w:ascii="Times New Roman" w:eastAsia="Times New Roman" w:hAnsi="Times New Roman" w:cs="Times New Roman"/>
      <w:b/>
      <w:color w:val="0000FF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A2D44"/>
    <w:rPr>
      <w:rFonts w:ascii="Times New Roman" w:eastAsia="Times New Roman" w:hAnsi="Times New Roman" w:cs="Times New Roman"/>
      <w:b/>
      <w:color w:val="FFFF00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A2D44"/>
    <w:pPr>
      <w:jc w:val="right"/>
    </w:pPr>
    <w:rPr>
      <w:b/>
      <w:color w:val="800080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2A2D44"/>
    <w:rPr>
      <w:rFonts w:ascii="Times New Roman" w:eastAsia="Times New Roman" w:hAnsi="Times New Roman" w:cs="Times New Roman"/>
      <w:b/>
      <w:color w:val="80008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A2D44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2A2D4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C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D15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a.wrobel</dc:creator>
  <cp:keywords/>
  <dc:description/>
  <cp:lastModifiedBy>Angela Gierońska</cp:lastModifiedBy>
  <cp:revision>20</cp:revision>
  <cp:lastPrinted>2019-10-03T09:13:00Z</cp:lastPrinted>
  <dcterms:created xsi:type="dcterms:W3CDTF">2013-10-04T09:23:00Z</dcterms:created>
  <dcterms:modified xsi:type="dcterms:W3CDTF">2019-10-03T09:32:00Z</dcterms:modified>
</cp:coreProperties>
</file>