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C743" w14:textId="1F01B3E2" w:rsidR="00244B17" w:rsidRPr="008A5793" w:rsidRDefault="00244B17" w:rsidP="008A5793">
      <w:pPr>
        <w:shd w:val="clear" w:color="auto" w:fill="FFFFFF"/>
        <w:spacing w:line="360" w:lineRule="auto"/>
        <w:textAlignment w:val="baseline"/>
        <w:outlineLvl w:val="1"/>
        <w:rPr>
          <w:b/>
          <w:bCs/>
          <w:spacing w:val="-15"/>
          <w:bdr w:val="none" w:sz="0" w:space="0" w:color="auto" w:frame="1"/>
          <w:lang w:eastAsia="pl-PL"/>
        </w:rPr>
      </w:pPr>
      <w:r w:rsidRPr="008A5793">
        <w:rPr>
          <w:b/>
          <w:bCs/>
          <w:spacing w:val="-15"/>
          <w:bdr w:val="none" w:sz="0" w:space="0" w:color="auto" w:frame="1"/>
          <w:lang w:eastAsia="pl-PL"/>
        </w:rPr>
        <w:t>Staże dla studentów Politechniki Morskiej w Szczecinie – V edycja 2023</w:t>
      </w:r>
    </w:p>
    <w:p w14:paraId="1F5EA312" w14:textId="77777777" w:rsidR="00C177CF" w:rsidRPr="008A5793" w:rsidRDefault="00C177CF" w:rsidP="008A5793">
      <w:pPr>
        <w:shd w:val="clear" w:color="auto" w:fill="FFFFFF"/>
        <w:spacing w:line="360" w:lineRule="auto"/>
        <w:textAlignment w:val="baseline"/>
        <w:outlineLvl w:val="1"/>
        <w:rPr>
          <w:b/>
          <w:bCs/>
          <w:spacing w:val="-15"/>
          <w:bdr w:val="none" w:sz="0" w:space="0" w:color="auto" w:frame="1"/>
          <w:lang w:eastAsia="pl-PL"/>
        </w:rPr>
      </w:pPr>
    </w:p>
    <w:p w14:paraId="63544BBA" w14:textId="0EEA7D00" w:rsidR="00244B17" w:rsidRPr="008A5793" w:rsidRDefault="00244B17" w:rsidP="008A5793">
      <w:pPr>
        <w:spacing w:line="360" w:lineRule="auto"/>
        <w:rPr>
          <w:bdr w:val="none" w:sz="0" w:space="0" w:color="auto" w:frame="1"/>
          <w:shd w:val="clear" w:color="auto" w:fill="FFFFFF"/>
          <w:lang w:eastAsia="pl-PL"/>
        </w:rPr>
      </w:pPr>
      <w:r w:rsidRPr="008A5793">
        <w:rPr>
          <w:bdr w:val="none" w:sz="0" w:space="0" w:color="auto" w:frame="1"/>
          <w:shd w:val="clear" w:color="auto" w:fill="FFFFFF"/>
          <w:lang w:eastAsia="pl-PL"/>
        </w:rPr>
        <w:t xml:space="preserve">Zapraszamy studentów IV </w:t>
      </w:r>
      <w:r w:rsidR="008A5793" w:rsidRPr="008A5793">
        <w:rPr>
          <w:bdr w:val="none" w:sz="0" w:space="0" w:color="auto" w:frame="1"/>
          <w:shd w:val="clear" w:color="auto" w:fill="FFFFFF"/>
          <w:lang w:eastAsia="pl-PL"/>
        </w:rPr>
        <w:t xml:space="preserve">roku (VII semestr) </w:t>
      </w:r>
      <w:r w:rsidRPr="008A5793">
        <w:rPr>
          <w:bdr w:val="none" w:sz="0" w:space="0" w:color="auto" w:frame="1"/>
          <w:shd w:val="clear" w:color="auto" w:fill="FFFFFF"/>
          <w:lang w:eastAsia="pl-PL"/>
        </w:rPr>
        <w:t>kierunk</w:t>
      </w:r>
      <w:r w:rsidR="008A5793" w:rsidRPr="008A5793">
        <w:rPr>
          <w:bdr w:val="none" w:sz="0" w:space="0" w:color="auto" w:frame="1"/>
          <w:shd w:val="clear" w:color="auto" w:fill="FFFFFF"/>
          <w:lang w:eastAsia="pl-PL"/>
        </w:rPr>
        <w:t>ów</w:t>
      </w:r>
      <w:r w:rsidRPr="008A5793">
        <w:rPr>
          <w:bdr w:val="none" w:sz="0" w:space="0" w:color="auto" w:frame="1"/>
          <w:shd w:val="clear" w:color="auto" w:fill="FFFFFF"/>
          <w:lang w:eastAsia="pl-PL"/>
        </w:rPr>
        <w:t xml:space="preserve">  :  </w:t>
      </w:r>
    </w:p>
    <w:p w14:paraId="33E9F81C" w14:textId="4CFE30DF" w:rsidR="00244B17" w:rsidRPr="001B527C" w:rsidRDefault="00244B17" w:rsidP="008A5793">
      <w:pPr>
        <w:spacing w:line="360" w:lineRule="auto"/>
        <w:rPr>
          <w:b/>
          <w:bCs/>
          <w:bdr w:val="none" w:sz="0" w:space="0" w:color="auto" w:frame="1"/>
          <w:shd w:val="clear" w:color="auto" w:fill="FFFFFF"/>
          <w:lang w:eastAsia="pl-PL"/>
        </w:rPr>
      </w:pPr>
      <w:r w:rsidRPr="008A5793">
        <w:rPr>
          <w:bdr w:val="none" w:sz="0" w:space="0" w:color="auto" w:frame="1"/>
          <w:shd w:val="clear" w:color="auto" w:fill="FFFFFF"/>
          <w:lang w:eastAsia="pl-PL"/>
        </w:rPr>
        <w:t xml:space="preserve">- </w:t>
      </w:r>
      <w:r w:rsidRPr="001B527C">
        <w:rPr>
          <w:b/>
          <w:bCs/>
          <w:bdr w:val="none" w:sz="0" w:space="0" w:color="auto" w:frame="1"/>
          <w:shd w:val="clear" w:color="auto" w:fill="FFFFFF"/>
          <w:lang w:eastAsia="pl-PL"/>
        </w:rPr>
        <w:t>Oceanotechnika (WN)</w:t>
      </w:r>
    </w:p>
    <w:p w14:paraId="4EA5B826" w14:textId="08859FB4" w:rsidR="008A5793" w:rsidRPr="001B527C" w:rsidRDefault="008A5793" w:rsidP="008A5793">
      <w:pPr>
        <w:spacing w:line="360" w:lineRule="auto"/>
        <w:rPr>
          <w:b/>
          <w:bCs/>
          <w:bdr w:val="none" w:sz="0" w:space="0" w:color="auto" w:frame="1"/>
          <w:shd w:val="clear" w:color="auto" w:fill="FFFFFF"/>
          <w:lang w:eastAsia="pl-PL"/>
        </w:rPr>
      </w:pPr>
      <w:r w:rsidRPr="001B527C">
        <w:rPr>
          <w:b/>
          <w:bCs/>
          <w:bdr w:val="none" w:sz="0" w:space="0" w:color="auto" w:frame="1"/>
          <w:shd w:val="clear" w:color="auto" w:fill="FFFFFF"/>
          <w:lang w:eastAsia="pl-PL"/>
        </w:rPr>
        <w:t>- GIK (WN)</w:t>
      </w:r>
    </w:p>
    <w:p w14:paraId="2325FAB9" w14:textId="77777777" w:rsidR="00F42F9D" w:rsidRDefault="00244B17" w:rsidP="008A5793">
      <w:pPr>
        <w:spacing w:line="360" w:lineRule="auto"/>
        <w:rPr>
          <w:bdr w:val="none" w:sz="0" w:space="0" w:color="auto" w:frame="1"/>
          <w:shd w:val="clear" w:color="auto" w:fill="FFFFFF"/>
          <w:lang w:eastAsia="pl-PL"/>
        </w:rPr>
      </w:pPr>
      <w:r w:rsidRPr="008A5793">
        <w:rPr>
          <w:bdr w:val="none" w:sz="0" w:space="0" w:color="auto" w:frame="1"/>
          <w:shd w:val="clear" w:color="auto" w:fill="FFFFFF"/>
          <w:lang w:eastAsia="pl-PL"/>
        </w:rPr>
        <w:t xml:space="preserve">do udziału w stażach organizowanych w ramach projektu </w:t>
      </w:r>
      <w:r w:rsidR="008A5793" w:rsidRPr="008A5793">
        <w:rPr>
          <w:bdr w:val="none" w:sz="0" w:space="0" w:color="auto" w:frame="1"/>
          <w:shd w:val="clear" w:color="auto" w:fill="FFFFFF"/>
          <w:lang w:eastAsia="pl-PL"/>
        </w:rPr>
        <w:t>„</w:t>
      </w:r>
      <w:r w:rsidRPr="008A5793">
        <w:rPr>
          <w:bdr w:val="none" w:sz="0" w:space="0" w:color="auto" w:frame="1"/>
          <w:shd w:val="clear" w:color="auto" w:fill="FFFFFF"/>
          <w:lang w:eastAsia="pl-PL"/>
        </w:rPr>
        <w:t>Nowe Horyzonty</w:t>
      </w:r>
      <w:r w:rsidR="008A5793" w:rsidRPr="008A5793">
        <w:rPr>
          <w:bdr w:val="none" w:sz="0" w:space="0" w:color="auto" w:frame="1"/>
          <w:shd w:val="clear" w:color="auto" w:fill="FFFFFF"/>
          <w:lang w:eastAsia="pl-PL"/>
        </w:rPr>
        <w:t>”</w:t>
      </w:r>
      <w:r w:rsidRPr="008A5793">
        <w:rPr>
          <w:lang w:eastAsia="pl-PL"/>
        </w:rPr>
        <w:br/>
      </w:r>
      <w:r w:rsidRPr="008A5793">
        <w:rPr>
          <w:lang w:eastAsia="pl-PL"/>
        </w:rPr>
        <w:br/>
      </w:r>
      <w:r w:rsidRPr="008A5793">
        <w:rPr>
          <w:bdr w:val="none" w:sz="0" w:space="0" w:color="auto" w:frame="1"/>
          <w:shd w:val="clear" w:color="auto" w:fill="FFFFFF"/>
          <w:lang w:eastAsia="pl-PL"/>
        </w:rPr>
        <w:t>Czas trwania stażu – 3 miesiące</w:t>
      </w:r>
      <w:r w:rsidRPr="008A5793">
        <w:rPr>
          <w:lang w:eastAsia="pl-PL"/>
        </w:rPr>
        <w:br/>
      </w:r>
      <w:r w:rsidRPr="008A5793">
        <w:rPr>
          <w:bdr w:val="none" w:sz="0" w:space="0" w:color="auto" w:frame="1"/>
          <w:shd w:val="clear" w:color="auto" w:fill="FFFFFF"/>
          <w:lang w:eastAsia="pl-PL"/>
        </w:rPr>
        <w:t xml:space="preserve">Termin rozpoczęcia – </w:t>
      </w:r>
      <w:r w:rsidRPr="008A5793">
        <w:rPr>
          <w:b/>
          <w:bCs/>
          <w:bdr w:val="none" w:sz="0" w:space="0" w:color="auto" w:frame="1"/>
          <w:shd w:val="clear" w:color="auto" w:fill="FFFFFF"/>
          <w:lang w:eastAsia="pl-PL"/>
        </w:rPr>
        <w:t>marzec / kwiecień 2023</w:t>
      </w:r>
      <w:r w:rsidRPr="008A5793">
        <w:rPr>
          <w:bdr w:val="none" w:sz="0" w:space="0" w:color="auto" w:frame="1"/>
          <w:shd w:val="clear" w:color="auto" w:fill="FFFFFF"/>
          <w:lang w:eastAsia="pl-PL"/>
        </w:rPr>
        <w:t xml:space="preserve"> </w:t>
      </w:r>
    </w:p>
    <w:p w14:paraId="31E02656" w14:textId="34EC8E89" w:rsidR="00244B17" w:rsidRPr="00F42F9D" w:rsidRDefault="00F42F9D" w:rsidP="008A5793">
      <w:pPr>
        <w:spacing w:line="360" w:lineRule="auto"/>
        <w:rPr>
          <w:shd w:val="clear" w:color="auto" w:fill="FFFFFF"/>
        </w:rPr>
      </w:pPr>
      <w:r w:rsidRPr="00F42F9D">
        <w:rPr>
          <w:shd w:val="clear" w:color="auto" w:fill="FFFFFF"/>
        </w:rPr>
        <w:t>Wymiar pracy – 120 godzin / miesiąc</w:t>
      </w:r>
      <w:r w:rsidRPr="00F42F9D">
        <w:br/>
      </w:r>
      <w:r w:rsidR="00244B17" w:rsidRPr="008A5793">
        <w:rPr>
          <w:lang w:eastAsia="pl-PL"/>
        </w:rPr>
        <w:br/>
      </w:r>
      <w:r>
        <w:t xml:space="preserve">Wynagrodzenie miesięczne </w:t>
      </w:r>
      <w:r w:rsidR="00244B17" w:rsidRPr="008A5793">
        <w:t xml:space="preserve">( </w:t>
      </w:r>
      <w:r>
        <w:t>s</w:t>
      </w:r>
      <w:r w:rsidR="00244B17" w:rsidRPr="008A5793">
        <w:t xml:space="preserve">typendium) </w:t>
      </w:r>
      <w:r w:rsidR="00244B17" w:rsidRPr="008A5793">
        <w:rPr>
          <w:b/>
          <w:u w:val="single"/>
        </w:rPr>
        <w:t>2220 brutto</w:t>
      </w:r>
    </w:p>
    <w:p w14:paraId="7F2B74C0" w14:textId="77777777" w:rsidR="00244B17" w:rsidRPr="008A5793" w:rsidRDefault="00244B17" w:rsidP="008A5793">
      <w:pPr>
        <w:pStyle w:val="Akapitzlist"/>
        <w:numPr>
          <w:ilvl w:val="1"/>
          <w:numId w:val="3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8A5793">
        <w:rPr>
          <w:rFonts w:ascii="Times New Roman" w:hAnsi="Times New Roman" w:cs="Times New Roman"/>
          <w:sz w:val="24"/>
          <w:szCs w:val="24"/>
        </w:rPr>
        <w:t>refundacja kosztów zakupu biletu sieciowego</w:t>
      </w:r>
    </w:p>
    <w:p w14:paraId="412ADCD7" w14:textId="77777777" w:rsidR="00244B17" w:rsidRPr="008A5793" w:rsidRDefault="00244B17" w:rsidP="008A5793">
      <w:pPr>
        <w:pStyle w:val="Akapitzlist"/>
        <w:numPr>
          <w:ilvl w:val="1"/>
          <w:numId w:val="3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8A5793">
        <w:rPr>
          <w:rFonts w:ascii="Times New Roman" w:hAnsi="Times New Roman" w:cs="Times New Roman"/>
          <w:sz w:val="24"/>
          <w:szCs w:val="24"/>
        </w:rPr>
        <w:t>ubezpieczenie NNW</w:t>
      </w:r>
    </w:p>
    <w:p w14:paraId="2466FDF2" w14:textId="77777777" w:rsidR="00244B17" w:rsidRPr="008A5793" w:rsidRDefault="00244B17" w:rsidP="008A5793">
      <w:pPr>
        <w:pStyle w:val="Akapitzlist"/>
        <w:numPr>
          <w:ilvl w:val="1"/>
          <w:numId w:val="3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8A5793">
        <w:rPr>
          <w:rFonts w:ascii="Times New Roman" w:hAnsi="Times New Roman" w:cs="Times New Roman"/>
          <w:sz w:val="24"/>
          <w:szCs w:val="24"/>
        </w:rPr>
        <w:t>refundacja kosztów wstępnych badań lekarskich</w:t>
      </w:r>
    </w:p>
    <w:p w14:paraId="1E28FE97" w14:textId="77777777" w:rsidR="00244B17" w:rsidRPr="008A5793" w:rsidRDefault="00244B17" w:rsidP="008A5793">
      <w:pPr>
        <w:spacing w:line="360" w:lineRule="auto"/>
      </w:pPr>
      <w:r w:rsidRPr="008A5793">
        <w:t>Dodatkowo możesz otrzymać:</w:t>
      </w:r>
    </w:p>
    <w:p w14:paraId="25BB99E2" w14:textId="77777777" w:rsidR="00244B17" w:rsidRPr="001B527C" w:rsidRDefault="00244B17" w:rsidP="008A5793">
      <w:pPr>
        <w:pStyle w:val="Akapitzlist"/>
        <w:numPr>
          <w:ilvl w:val="0"/>
          <w:numId w:val="38"/>
        </w:numPr>
        <w:spacing w:after="20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5793">
        <w:rPr>
          <w:rFonts w:ascii="Times New Roman" w:hAnsi="Times New Roman" w:cs="Times New Roman"/>
          <w:sz w:val="24"/>
          <w:szCs w:val="24"/>
        </w:rPr>
        <w:t xml:space="preserve">dofinasowanie do wynajmu mieszkania do </w:t>
      </w:r>
      <w:r w:rsidRPr="001B527C">
        <w:rPr>
          <w:rFonts w:ascii="Times New Roman" w:hAnsi="Times New Roman" w:cs="Times New Roman"/>
          <w:b/>
          <w:bCs/>
          <w:sz w:val="24"/>
          <w:szCs w:val="24"/>
        </w:rPr>
        <w:t>850 zł. / miesiąc</w:t>
      </w:r>
    </w:p>
    <w:p w14:paraId="290B4154" w14:textId="77777777" w:rsidR="00244B17" w:rsidRPr="001B527C" w:rsidRDefault="00244B17" w:rsidP="008A5793">
      <w:pPr>
        <w:pStyle w:val="Akapitzlist"/>
        <w:numPr>
          <w:ilvl w:val="0"/>
          <w:numId w:val="38"/>
        </w:numPr>
        <w:spacing w:after="20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5793">
        <w:rPr>
          <w:rFonts w:ascii="Times New Roman" w:hAnsi="Times New Roman" w:cs="Times New Roman"/>
          <w:sz w:val="24"/>
          <w:szCs w:val="24"/>
        </w:rPr>
        <w:t xml:space="preserve">ryczałt na koszty utrzymania </w:t>
      </w:r>
      <w:r w:rsidRPr="001B527C">
        <w:rPr>
          <w:rFonts w:ascii="Times New Roman" w:hAnsi="Times New Roman" w:cs="Times New Roman"/>
          <w:b/>
          <w:bCs/>
          <w:sz w:val="24"/>
          <w:szCs w:val="24"/>
        </w:rPr>
        <w:t>(30 zł. / dzień stażu)</w:t>
      </w:r>
    </w:p>
    <w:p w14:paraId="645830A9" w14:textId="06A3267F" w:rsidR="00244B17" w:rsidRPr="008A5793" w:rsidRDefault="00244B17" w:rsidP="008A5793">
      <w:pPr>
        <w:spacing w:line="360" w:lineRule="auto"/>
        <w:textAlignment w:val="baseline"/>
        <w:rPr>
          <w:lang w:eastAsia="pl-PL"/>
        </w:rPr>
      </w:pPr>
    </w:p>
    <w:p w14:paraId="1A02A4BE" w14:textId="77777777" w:rsidR="008A5793" w:rsidRPr="008A5793" w:rsidRDefault="008A5793" w:rsidP="008A5793">
      <w:pPr>
        <w:spacing w:line="360" w:lineRule="auto"/>
        <w:rPr>
          <w:color w:val="7030A0"/>
        </w:rPr>
      </w:pPr>
      <w:r w:rsidRPr="008A5793">
        <w:rPr>
          <w:u w:val="single"/>
        </w:rPr>
        <w:t>Termin rekrutacji</w:t>
      </w:r>
      <w:r w:rsidRPr="008A5793">
        <w:t xml:space="preserve">: do </w:t>
      </w:r>
      <w:r w:rsidRPr="008A5793">
        <w:rPr>
          <w:b/>
          <w:bCs/>
        </w:rPr>
        <w:t xml:space="preserve">20.01.2023 r. </w:t>
      </w:r>
    </w:p>
    <w:p w14:paraId="7276DAB9" w14:textId="521D43EB" w:rsidR="008A5793" w:rsidRPr="008A5793" w:rsidRDefault="008A5793" w:rsidP="008A5793">
      <w:pPr>
        <w:spacing w:line="360" w:lineRule="auto"/>
        <w:rPr>
          <w:b/>
          <w:bCs/>
        </w:rPr>
      </w:pPr>
      <w:r w:rsidRPr="008A5793">
        <w:rPr>
          <w:u w:val="single"/>
        </w:rPr>
        <w:t>Miejsce składania dokumentów</w:t>
      </w:r>
      <w:r w:rsidRPr="008A5793">
        <w:t xml:space="preserve">: </w:t>
      </w:r>
      <w:r w:rsidRPr="008A5793">
        <w:rPr>
          <w:b/>
          <w:bCs/>
        </w:rPr>
        <w:t>Dział Spraw Morskich i Praktyk pok.69 (Wały Chrobrego)</w:t>
      </w:r>
    </w:p>
    <w:p w14:paraId="1B8D2076" w14:textId="77777777" w:rsidR="008A5793" w:rsidRDefault="008A5793" w:rsidP="008A5793">
      <w:pPr>
        <w:spacing w:line="360" w:lineRule="auto"/>
        <w:rPr>
          <w:b/>
          <w:bCs/>
          <w:shd w:val="clear" w:color="auto" w:fill="FFFFFF"/>
        </w:rPr>
      </w:pPr>
    </w:p>
    <w:p w14:paraId="32DF604B" w14:textId="79E00B1A" w:rsidR="00046147" w:rsidRPr="008A5793" w:rsidRDefault="008A5793" w:rsidP="008A5793">
      <w:pPr>
        <w:spacing w:line="360" w:lineRule="auto"/>
        <w:rPr>
          <w:rFonts w:eastAsiaTheme="minorHAnsi"/>
        </w:rPr>
      </w:pPr>
      <w:r w:rsidRPr="008A5793">
        <w:rPr>
          <w:b/>
          <w:bCs/>
          <w:shd w:val="clear" w:color="auto" w:fill="FFFFFF"/>
        </w:rPr>
        <w:t>Kontakt :</w:t>
      </w:r>
      <w:r w:rsidRPr="008A5793">
        <w:rPr>
          <w:b/>
          <w:bCs/>
        </w:rPr>
        <w:br/>
      </w:r>
      <w:r w:rsidRPr="008A5793">
        <w:rPr>
          <w:b/>
          <w:bCs/>
          <w:shd w:val="clear" w:color="auto" w:fill="FFFFFF"/>
        </w:rPr>
        <w:t>Dorota Denisiuk – koordynator zad.5 – Nowe Horyzonty</w:t>
      </w:r>
      <w:r w:rsidRPr="008A5793">
        <w:rPr>
          <w:b/>
          <w:bCs/>
        </w:rPr>
        <w:br/>
      </w:r>
      <w:r w:rsidRPr="008A5793">
        <w:rPr>
          <w:b/>
          <w:bCs/>
          <w:shd w:val="clear" w:color="auto" w:fill="FFFFFF"/>
        </w:rPr>
        <w:t>Dział Spraw Morskich i Praktyk pok. 69 (Wały Chrobrego) </w:t>
      </w:r>
      <w:r w:rsidRPr="008A5793">
        <w:rPr>
          <w:b/>
          <w:bCs/>
        </w:rPr>
        <w:br/>
      </w:r>
      <w:r w:rsidRPr="008A5793">
        <w:rPr>
          <w:b/>
          <w:bCs/>
          <w:shd w:val="clear" w:color="auto" w:fill="FFFFFF"/>
        </w:rPr>
        <w:t>tel. 91 48-09-334</w:t>
      </w:r>
      <w:r w:rsidRPr="008A5793">
        <w:rPr>
          <w:b/>
          <w:bCs/>
        </w:rPr>
        <w:br/>
      </w:r>
      <w:r w:rsidRPr="008A5793">
        <w:rPr>
          <w:b/>
          <w:bCs/>
          <w:shd w:val="clear" w:color="auto" w:fill="FFFFFF"/>
        </w:rPr>
        <w:t> d.denisiuk@pm.szczecin.pl</w:t>
      </w:r>
      <w:r w:rsidRPr="008A5793">
        <w:rPr>
          <w:b/>
          <w:bCs/>
        </w:rPr>
        <w:br/>
      </w:r>
      <w:r w:rsidRPr="008A5793">
        <w:rPr>
          <w:b/>
          <w:bCs/>
          <w:shd w:val="clear" w:color="auto" w:fill="FFFFFF"/>
        </w:rPr>
        <w:t>staze.nowehoryzonty@pm.szczecin.pl</w:t>
      </w:r>
    </w:p>
    <w:sectPr w:rsidR="00046147" w:rsidRPr="008A5793" w:rsidSect="006E6E01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12776" w14:textId="77777777" w:rsidR="0075554B" w:rsidRDefault="0075554B" w:rsidP="008018B4">
      <w:r>
        <w:separator/>
      </w:r>
    </w:p>
  </w:endnote>
  <w:endnote w:type="continuationSeparator" w:id="0">
    <w:p w14:paraId="6D50A8A5" w14:textId="77777777" w:rsidR="0075554B" w:rsidRDefault="0075554B" w:rsidP="0080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008CB" w14:textId="51DBB611" w:rsidR="009E69E2" w:rsidRPr="006E6E01" w:rsidRDefault="00EE3153" w:rsidP="00EE3153">
    <w:pPr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POLITECHNIKA</w:t>
    </w:r>
    <w:r w:rsidR="009E69E2" w:rsidRPr="006E6E01">
      <w:rPr>
        <w:rFonts w:ascii="Arial Narrow" w:hAnsi="Arial Narrow"/>
        <w:sz w:val="20"/>
        <w:szCs w:val="20"/>
      </w:rPr>
      <w:t xml:space="preserve"> MORSKA W SZCZECINIE</w:t>
    </w:r>
  </w:p>
  <w:p w14:paraId="25FE2B1D" w14:textId="0D06A872" w:rsidR="0064452C" w:rsidRDefault="00EE3153" w:rsidP="00EE3153">
    <w:pPr>
      <w:pStyle w:val="Stopka"/>
      <w:ind w:right="360"/>
      <w:jc w:val="center"/>
    </w:pPr>
    <w:r>
      <w:rPr>
        <w:rFonts w:ascii="Arial Narrow" w:eastAsia="Calibri" w:hAnsi="Arial Narrow" w:cs="Calibri"/>
        <w:noProof/>
        <w:color w:val="000000"/>
        <w:spacing w:val="20"/>
        <w:sz w:val="16"/>
        <w:szCs w:val="16"/>
        <w:lang w:eastAsia="pl-PL"/>
      </w:rPr>
      <w:t xml:space="preserve">       </w:t>
    </w:r>
    <w:r w:rsidR="009E69E2" w:rsidRPr="006E6E01">
      <w:rPr>
        <w:rFonts w:ascii="Arial Narrow" w:eastAsia="Calibri" w:hAnsi="Arial Narrow" w:cs="Calibri"/>
        <w:noProof/>
        <w:color w:val="000000"/>
        <w:spacing w:val="20"/>
        <w:sz w:val="16"/>
        <w:szCs w:val="16"/>
        <w:lang w:eastAsia="pl-PL"/>
      </w:rPr>
      <w:t>ul.Wały Chrobrego 1-2</w:t>
    </w:r>
    <w:r w:rsidR="009E69E2">
      <w:rPr>
        <w:rFonts w:ascii="Arial Narrow" w:eastAsia="Calibri" w:hAnsi="Arial Narrow" w:cs="Calibri"/>
        <w:noProof/>
        <w:color w:val="000000"/>
        <w:spacing w:val="20"/>
        <w:sz w:val="16"/>
        <w:szCs w:val="16"/>
        <w:lang w:eastAsia="pl-PL"/>
      </w:rPr>
      <w:t>,</w:t>
    </w:r>
    <w:r w:rsidR="009E69E2" w:rsidRPr="006E6E01">
      <w:rPr>
        <w:rFonts w:ascii="Arial Narrow" w:eastAsia="Calibri" w:hAnsi="Arial Narrow" w:cs="Calibri"/>
        <w:color w:val="000000"/>
        <w:spacing w:val="20"/>
        <w:sz w:val="16"/>
        <w:szCs w:val="16"/>
        <w:lang w:eastAsia="pl-PL"/>
      </w:rPr>
      <w:t>70-500 Szczecin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FAD81" w14:textId="77777777" w:rsidR="0075554B" w:rsidRDefault="0075554B" w:rsidP="008018B4">
      <w:r>
        <w:separator/>
      </w:r>
    </w:p>
  </w:footnote>
  <w:footnote w:type="continuationSeparator" w:id="0">
    <w:p w14:paraId="105B69D6" w14:textId="77777777" w:rsidR="0075554B" w:rsidRDefault="0075554B" w:rsidP="00801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DA8B" w14:textId="77777777" w:rsidR="008018B4" w:rsidRDefault="0064452C" w:rsidP="00894514">
    <w:pPr>
      <w:pStyle w:val="Nagwek"/>
      <w:jc w:val="center"/>
    </w:pPr>
    <w:r>
      <w:rPr>
        <w:noProof/>
        <w:color w:val="000000"/>
        <w:sz w:val="24"/>
        <w:szCs w:val="24"/>
        <w:lang w:eastAsia="pl-PL"/>
      </w:rPr>
      <w:drawing>
        <wp:inline distT="0" distB="0" distL="0" distR="0" wp14:anchorId="558CF8D6" wp14:editId="1C331CFC">
          <wp:extent cx="5759450" cy="740410"/>
          <wp:effectExtent l="0" t="0" r="0" b="254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x_Obraz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BFF6E3" w14:textId="77777777" w:rsidR="009E69E2" w:rsidRDefault="009E69E2" w:rsidP="0064452C">
    <w:pPr>
      <w:pStyle w:val="Stopka"/>
      <w:ind w:right="360"/>
      <w:jc w:val="center"/>
      <w:rPr>
        <w:sz w:val="20"/>
        <w:szCs w:val="20"/>
      </w:rPr>
    </w:pPr>
  </w:p>
  <w:p w14:paraId="706F4DFC" w14:textId="77777777" w:rsidR="0064452C" w:rsidRPr="0064452C" w:rsidRDefault="0064452C" w:rsidP="0064452C">
    <w:pPr>
      <w:pStyle w:val="Stopka"/>
      <w:ind w:right="360"/>
      <w:jc w:val="center"/>
      <w:rPr>
        <w:sz w:val="20"/>
        <w:szCs w:val="20"/>
      </w:rPr>
    </w:pPr>
    <w:r w:rsidRPr="00E6580C">
      <w:rPr>
        <w:sz w:val="20"/>
        <w:szCs w:val="20"/>
      </w:rPr>
      <w:t>„</w:t>
    </w:r>
    <w:r>
      <w:rPr>
        <w:b/>
        <w:spacing w:val="-4"/>
        <w:sz w:val="20"/>
        <w:szCs w:val="20"/>
      </w:rPr>
      <w:t>NOWE HORYZONTY</w:t>
    </w:r>
    <w:r w:rsidRPr="00E6580C">
      <w:rPr>
        <w:sz w:val="20"/>
        <w:szCs w:val="20"/>
      </w:rPr>
      <w:t>”</w:t>
    </w:r>
    <w:r>
      <w:rPr>
        <w:sz w:val="20"/>
        <w:szCs w:val="20"/>
      </w:rPr>
      <w:t xml:space="preserve"> </w:t>
    </w:r>
    <w:r w:rsidRPr="00E6580C">
      <w:rPr>
        <w:sz w:val="20"/>
        <w:szCs w:val="20"/>
      </w:rPr>
      <w:t>Projekt współfinansowany ze środków Unii Europejskiej w ramach</w:t>
    </w:r>
    <w:r>
      <w:rPr>
        <w:sz w:val="20"/>
        <w:szCs w:val="20"/>
      </w:rPr>
      <w:t xml:space="preserve"> Europejskiego Funduszu Społecznego oraz budżetu Państwa, </w:t>
    </w:r>
    <w:r w:rsidRPr="00E6580C">
      <w:rPr>
        <w:sz w:val="20"/>
        <w:szCs w:val="20"/>
      </w:rPr>
      <w:t xml:space="preserve">Umowa nr </w:t>
    </w:r>
    <w:r w:rsidRPr="0064452C">
      <w:rPr>
        <w:sz w:val="20"/>
        <w:szCs w:val="20"/>
      </w:rPr>
      <w:t>POWR.03.05.00-00-Z013/17-00</w:t>
    </w:r>
  </w:p>
  <w:p w14:paraId="790FAF7C" w14:textId="77777777" w:rsidR="0064452C" w:rsidRDefault="0064452C" w:rsidP="0089451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F89"/>
    <w:multiLevelType w:val="hybridMultilevel"/>
    <w:tmpl w:val="927E6E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D1B94"/>
    <w:multiLevelType w:val="hybridMultilevel"/>
    <w:tmpl w:val="58B80D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1E6729"/>
    <w:multiLevelType w:val="hybridMultilevel"/>
    <w:tmpl w:val="BAD403D4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B3B1A"/>
    <w:multiLevelType w:val="hybridMultilevel"/>
    <w:tmpl w:val="0DD62C1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26119FB"/>
    <w:multiLevelType w:val="hybridMultilevel"/>
    <w:tmpl w:val="EBFE2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12364"/>
    <w:multiLevelType w:val="hybridMultilevel"/>
    <w:tmpl w:val="FAAC4AF2"/>
    <w:lvl w:ilvl="0" w:tplc="003097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64E76"/>
    <w:multiLevelType w:val="hybridMultilevel"/>
    <w:tmpl w:val="4106D3D0"/>
    <w:lvl w:ilvl="0" w:tplc="D4289E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1476F"/>
    <w:multiLevelType w:val="hybridMultilevel"/>
    <w:tmpl w:val="7CB25E86"/>
    <w:lvl w:ilvl="0" w:tplc="75B064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0000011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50879"/>
    <w:multiLevelType w:val="hybridMultilevel"/>
    <w:tmpl w:val="5838C6B2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6649F00">
      <w:start w:val="1"/>
      <w:numFmt w:val="bullet"/>
      <w:lvlText w:val="-"/>
      <w:lvlJc w:val="left"/>
      <w:pPr>
        <w:ind w:left="2175" w:hanging="18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73E2BEC"/>
    <w:multiLevelType w:val="hybridMultilevel"/>
    <w:tmpl w:val="3A04F950"/>
    <w:lvl w:ilvl="0" w:tplc="29F623E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E32E8"/>
    <w:multiLevelType w:val="hybridMultilevel"/>
    <w:tmpl w:val="9730B2A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2B313ADD"/>
    <w:multiLevelType w:val="hybridMultilevel"/>
    <w:tmpl w:val="EF10F7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CD659E4"/>
    <w:multiLevelType w:val="hybridMultilevel"/>
    <w:tmpl w:val="368872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1315" w:hanging="180"/>
      </w:p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0E18C2"/>
    <w:multiLevelType w:val="hybridMultilevel"/>
    <w:tmpl w:val="DE4CAFCE"/>
    <w:lvl w:ilvl="0" w:tplc="75B064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0000011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F512A"/>
    <w:multiLevelType w:val="hybridMultilevel"/>
    <w:tmpl w:val="6EC26D26"/>
    <w:lvl w:ilvl="0" w:tplc="B088C1A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5" w15:restartNumberingAfterBreak="0">
    <w:nsid w:val="34443FE8"/>
    <w:multiLevelType w:val="hybridMultilevel"/>
    <w:tmpl w:val="DBEEB54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423770B2"/>
    <w:multiLevelType w:val="hybridMultilevel"/>
    <w:tmpl w:val="63A6705E"/>
    <w:lvl w:ilvl="0" w:tplc="75B064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0000011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A437A"/>
    <w:multiLevelType w:val="hybridMultilevel"/>
    <w:tmpl w:val="BBF8B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57261"/>
    <w:multiLevelType w:val="hybridMultilevel"/>
    <w:tmpl w:val="E4203A48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815DC"/>
    <w:multiLevelType w:val="hybridMultilevel"/>
    <w:tmpl w:val="7646E6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6649F00">
      <w:start w:val="1"/>
      <w:numFmt w:val="bullet"/>
      <w:lvlText w:val="-"/>
      <w:lvlJc w:val="left"/>
      <w:pPr>
        <w:ind w:left="1455" w:hanging="360"/>
      </w:pPr>
      <w:rPr>
        <w:rFonts w:ascii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ind w:left="2175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51FA1E6B"/>
    <w:multiLevelType w:val="hybridMultilevel"/>
    <w:tmpl w:val="647A1F46"/>
    <w:lvl w:ilvl="0" w:tplc="5E1E186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4ADE8F4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24624B10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75001B24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327E87"/>
    <w:multiLevelType w:val="hybridMultilevel"/>
    <w:tmpl w:val="3F702856"/>
    <w:lvl w:ilvl="0" w:tplc="06649F00">
      <w:start w:val="1"/>
      <w:numFmt w:val="bullet"/>
      <w:lvlText w:val="-"/>
      <w:lvlJc w:val="left"/>
      <w:pPr>
        <w:ind w:left="176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84" w:hanging="360"/>
      </w:pPr>
    </w:lvl>
    <w:lvl w:ilvl="2" w:tplc="0415001B">
      <w:start w:val="1"/>
      <w:numFmt w:val="lowerRoman"/>
      <w:lvlText w:val="%3."/>
      <w:lvlJc w:val="right"/>
      <w:pPr>
        <w:ind w:left="3204" w:hanging="180"/>
      </w:pPr>
    </w:lvl>
    <w:lvl w:ilvl="3" w:tplc="873A5694">
      <w:start w:val="1"/>
      <w:numFmt w:val="decimal"/>
      <w:lvlText w:val="%4)"/>
      <w:lvlJc w:val="right"/>
      <w:pPr>
        <w:ind w:left="1754" w:hanging="360"/>
      </w:pPr>
      <w:rPr>
        <w:rFonts w:ascii="Times New Roman" w:eastAsia="Times New Roman" w:hAnsi="Times New Roman" w:cs="Times New Roman" w:hint="default"/>
        <w:lang w:val="x-none"/>
      </w:rPr>
    </w:lvl>
    <w:lvl w:ilvl="4" w:tplc="04150019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2" w15:restartNumberingAfterBreak="0">
    <w:nsid w:val="532F7EC2"/>
    <w:multiLevelType w:val="hybridMultilevel"/>
    <w:tmpl w:val="50BE1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F7EF0"/>
    <w:multiLevelType w:val="hybridMultilevel"/>
    <w:tmpl w:val="416C2E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FA80225"/>
    <w:multiLevelType w:val="hybridMultilevel"/>
    <w:tmpl w:val="B85E7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6162934"/>
    <w:multiLevelType w:val="hybridMultilevel"/>
    <w:tmpl w:val="B9DA9706"/>
    <w:lvl w:ilvl="0" w:tplc="04150017">
      <w:start w:val="1"/>
      <w:numFmt w:val="lowerLetter"/>
      <w:lvlText w:val="%1)"/>
      <w:lvlJc w:val="left"/>
      <w:pPr>
        <w:ind w:left="3591" w:hanging="360"/>
      </w:pPr>
    </w:lvl>
    <w:lvl w:ilvl="1" w:tplc="04150019" w:tentative="1">
      <w:start w:val="1"/>
      <w:numFmt w:val="lowerLetter"/>
      <w:lvlText w:val="%2."/>
      <w:lvlJc w:val="left"/>
      <w:pPr>
        <w:ind w:left="4311" w:hanging="360"/>
      </w:pPr>
    </w:lvl>
    <w:lvl w:ilvl="2" w:tplc="0415001B" w:tentative="1">
      <w:start w:val="1"/>
      <w:numFmt w:val="lowerRoman"/>
      <w:lvlText w:val="%3."/>
      <w:lvlJc w:val="right"/>
      <w:pPr>
        <w:ind w:left="5031" w:hanging="180"/>
      </w:pPr>
    </w:lvl>
    <w:lvl w:ilvl="3" w:tplc="0415000F">
      <w:start w:val="1"/>
      <w:numFmt w:val="decimal"/>
      <w:lvlText w:val="%4."/>
      <w:lvlJc w:val="left"/>
      <w:pPr>
        <w:ind w:left="5751" w:hanging="360"/>
      </w:pPr>
    </w:lvl>
    <w:lvl w:ilvl="4" w:tplc="04150019" w:tentative="1">
      <w:start w:val="1"/>
      <w:numFmt w:val="lowerLetter"/>
      <w:lvlText w:val="%5."/>
      <w:lvlJc w:val="left"/>
      <w:pPr>
        <w:ind w:left="6471" w:hanging="360"/>
      </w:pPr>
    </w:lvl>
    <w:lvl w:ilvl="5" w:tplc="0415001B" w:tentative="1">
      <w:start w:val="1"/>
      <w:numFmt w:val="lowerRoman"/>
      <w:lvlText w:val="%6."/>
      <w:lvlJc w:val="right"/>
      <w:pPr>
        <w:ind w:left="7191" w:hanging="180"/>
      </w:pPr>
    </w:lvl>
    <w:lvl w:ilvl="6" w:tplc="0415000F" w:tentative="1">
      <w:start w:val="1"/>
      <w:numFmt w:val="decimal"/>
      <w:lvlText w:val="%7."/>
      <w:lvlJc w:val="left"/>
      <w:pPr>
        <w:ind w:left="7911" w:hanging="360"/>
      </w:pPr>
    </w:lvl>
    <w:lvl w:ilvl="7" w:tplc="04150019" w:tentative="1">
      <w:start w:val="1"/>
      <w:numFmt w:val="lowerLetter"/>
      <w:lvlText w:val="%8."/>
      <w:lvlJc w:val="left"/>
      <w:pPr>
        <w:ind w:left="8631" w:hanging="360"/>
      </w:pPr>
    </w:lvl>
    <w:lvl w:ilvl="8" w:tplc="0415001B" w:tentative="1">
      <w:start w:val="1"/>
      <w:numFmt w:val="lowerRoman"/>
      <w:lvlText w:val="%9."/>
      <w:lvlJc w:val="right"/>
      <w:pPr>
        <w:ind w:left="9351" w:hanging="180"/>
      </w:pPr>
    </w:lvl>
  </w:abstractNum>
  <w:abstractNum w:abstractNumId="26" w15:restartNumberingAfterBreak="0">
    <w:nsid w:val="69D6766C"/>
    <w:multiLevelType w:val="hybridMultilevel"/>
    <w:tmpl w:val="AB986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F294D72"/>
    <w:multiLevelType w:val="hybridMultilevel"/>
    <w:tmpl w:val="10BA29E8"/>
    <w:lvl w:ilvl="0" w:tplc="EF9CFBE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33716"/>
    <w:multiLevelType w:val="hybridMultilevel"/>
    <w:tmpl w:val="09764B76"/>
    <w:lvl w:ilvl="0" w:tplc="75B064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0000011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A1AE4"/>
    <w:multiLevelType w:val="hybridMultilevel"/>
    <w:tmpl w:val="163086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BC5A45"/>
    <w:multiLevelType w:val="hybridMultilevel"/>
    <w:tmpl w:val="A5C4BDE2"/>
    <w:lvl w:ilvl="0" w:tplc="445A84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75EBB"/>
    <w:multiLevelType w:val="hybridMultilevel"/>
    <w:tmpl w:val="DACC7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45C60"/>
    <w:multiLevelType w:val="hybridMultilevel"/>
    <w:tmpl w:val="34DE8A1E"/>
    <w:lvl w:ilvl="0" w:tplc="04150019">
      <w:start w:val="1"/>
      <w:numFmt w:val="lowerLetter"/>
      <w:lvlText w:val="%1.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33" w15:restartNumberingAfterBreak="0">
    <w:nsid w:val="7A71163A"/>
    <w:multiLevelType w:val="hybridMultilevel"/>
    <w:tmpl w:val="D8ACEC0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AC06D63"/>
    <w:multiLevelType w:val="hybridMultilevel"/>
    <w:tmpl w:val="560A4940"/>
    <w:lvl w:ilvl="0" w:tplc="0415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 w15:restartNumberingAfterBreak="0">
    <w:nsid w:val="7DC6695A"/>
    <w:multiLevelType w:val="hybridMultilevel"/>
    <w:tmpl w:val="2270A99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408770290">
    <w:abstractNumId w:val="22"/>
  </w:num>
  <w:num w:numId="2" w16cid:durableId="1687176631">
    <w:abstractNumId w:val="6"/>
  </w:num>
  <w:num w:numId="3" w16cid:durableId="974216171">
    <w:abstractNumId w:val="9"/>
  </w:num>
  <w:num w:numId="4" w16cid:durableId="1163231202">
    <w:abstractNumId w:val="20"/>
  </w:num>
  <w:num w:numId="5" w16cid:durableId="1675104332">
    <w:abstractNumId w:val="5"/>
  </w:num>
  <w:num w:numId="6" w16cid:durableId="651252467">
    <w:abstractNumId w:val="21"/>
  </w:num>
  <w:num w:numId="7" w16cid:durableId="1975984711">
    <w:abstractNumId w:val="0"/>
  </w:num>
  <w:num w:numId="8" w16cid:durableId="958225284">
    <w:abstractNumId w:val="19"/>
  </w:num>
  <w:num w:numId="9" w16cid:durableId="1101687010">
    <w:abstractNumId w:val="30"/>
  </w:num>
  <w:num w:numId="10" w16cid:durableId="1534884689">
    <w:abstractNumId w:val="15"/>
  </w:num>
  <w:num w:numId="11" w16cid:durableId="112333068">
    <w:abstractNumId w:val="25"/>
  </w:num>
  <w:num w:numId="12" w16cid:durableId="975452251">
    <w:abstractNumId w:val="33"/>
  </w:num>
  <w:num w:numId="13" w16cid:durableId="1979601415">
    <w:abstractNumId w:val="29"/>
  </w:num>
  <w:num w:numId="14" w16cid:durableId="1951278569">
    <w:abstractNumId w:val="23"/>
  </w:num>
  <w:num w:numId="15" w16cid:durableId="731348841">
    <w:abstractNumId w:val="24"/>
  </w:num>
  <w:num w:numId="16" w16cid:durableId="1202088948">
    <w:abstractNumId w:val="26"/>
  </w:num>
  <w:num w:numId="17" w16cid:durableId="350111713">
    <w:abstractNumId w:val="10"/>
  </w:num>
  <w:num w:numId="18" w16cid:durableId="1012142501">
    <w:abstractNumId w:val="27"/>
  </w:num>
  <w:num w:numId="19" w16cid:durableId="810706012">
    <w:abstractNumId w:val="28"/>
  </w:num>
  <w:num w:numId="20" w16cid:durableId="1568300301">
    <w:abstractNumId w:val="13"/>
  </w:num>
  <w:num w:numId="21" w16cid:durableId="1042438833">
    <w:abstractNumId w:val="7"/>
  </w:num>
  <w:num w:numId="22" w16cid:durableId="1122260282">
    <w:abstractNumId w:val="16"/>
  </w:num>
  <w:num w:numId="23" w16cid:durableId="1578054334">
    <w:abstractNumId w:val="18"/>
  </w:num>
  <w:num w:numId="24" w16cid:durableId="937837730">
    <w:abstractNumId w:val="14"/>
  </w:num>
  <w:num w:numId="25" w16cid:durableId="245458605">
    <w:abstractNumId w:val="11"/>
  </w:num>
  <w:num w:numId="26" w16cid:durableId="1019888198">
    <w:abstractNumId w:val="3"/>
  </w:num>
  <w:num w:numId="27" w16cid:durableId="2073043722">
    <w:abstractNumId w:val="2"/>
  </w:num>
  <w:num w:numId="28" w16cid:durableId="1969234883">
    <w:abstractNumId w:val="1"/>
  </w:num>
  <w:num w:numId="29" w16cid:durableId="1741173810">
    <w:abstractNumId w:val="4"/>
  </w:num>
  <w:num w:numId="30" w16cid:durableId="78790484">
    <w:abstractNumId w:val="8"/>
  </w:num>
  <w:num w:numId="31" w16cid:durableId="691495305">
    <w:abstractNumId w:val="32"/>
  </w:num>
  <w:num w:numId="32" w16cid:durableId="840896803">
    <w:abstractNumId w:val="34"/>
  </w:num>
  <w:num w:numId="33" w16cid:durableId="1885093464">
    <w:abstractNumId w:val="35"/>
  </w:num>
  <w:num w:numId="34" w16cid:durableId="233397418">
    <w:abstractNumId w:val="12"/>
  </w:num>
  <w:num w:numId="35" w16cid:durableId="1677684194">
    <w:abstractNumId w:val="17"/>
  </w:num>
  <w:num w:numId="36" w16cid:durableId="983434550">
    <w:abstractNumId w:val="31"/>
  </w:num>
  <w:num w:numId="37" w16cid:durableId="914709184">
    <w:abstractNumId w:val="17"/>
  </w:num>
  <w:num w:numId="38" w16cid:durableId="6423894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B4"/>
    <w:rsid w:val="00013890"/>
    <w:rsid w:val="000270DB"/>
    <w:rsid w:val="00046147"/>
    <w:rsid w:val="000635EC"/>
    <w:rsid w:val="00070C8F"/>
    <w:rsid w:val="000E14F0"/>
    <w:rsid w:val="000F4EF3"/>
    <w:rsid w:val="0011391A"/>
    <w:rsid w:val="001241AC"/>
    <w:rsid w:val="00150479"/>
    <w:rsid w:val="001506CF"/>
    <w:rsid w:val="00192CBA"/>
    <w:rsid w:val="00193029"/>
    <w:rsid w:val="001B527C"/>
    <w:rsid w:val="001B7D03"/>
    <w:rsid w:val="001F57C2"/>
    <w:rsid w:val="001F79D3"/>
    <w:rsid w:val="00230132"/>
    <w:rsid w:val="002372CD"/>
    <w:rsid w:val="0024137C"/>
    <w:rsid w:val="00244B17"/>
    <w:rsid w:val="002A39E8"/>
    <w:rsid w:val="002A643B"/>
    <w:rsid w:val="002B0520"/>
    <w:rsid w:val="002F169E"/>
    <w:rsid w:val="00322E56"/>
    <w:rsid w:val="00326E73"/>
    <w:rsid w:val="0032752E"/>
    <w:rsid w:val="0036330F"/>
    <w:rsid w:val="003C233E"/>
    <w:rsid w:val="003D4723"/>
    <w:rsid w:val="004202C7"/>
    <w:rsid w:val="00441832"/>
    <w:rsid w:val="004E347D"/>
    <w:rsid w:val="00540F82"/>
    <w:rsid w:val="00541D47"/>
    <w:rsid w:val="005477F6"/>
    <w:rsid w:val="00555AE2"/>
    <w:rsid w:val="005F3024"/>
    <w:rsid w:val="00641EB5"/>
    <w:rsid w:val="0064452C"/>
    <w:rsid w:val="00686E55"/>
    <w:rsid w:val="00690D0D"/>
    <w:rsid w:val="006B699D"/>
    <w:rsid w:val="006D24D3"/>
    <w:rsid w:val="006E6E01"/>
    <w:rsid w:val="006F3AE5"/>
    <w:rsid w:val="00721F40"/>
    <w:rsid w:val="0072752D"/>
    <w:rsid w:val="007356E2"/>
    <w:rsid w:val="0075554B"/>
    <w:rsid w:val="00775715"/>
    <w:rsid w:val="00786C0C"/>
    <w:rsid w:val="007D49A9"/>
    <w:rsid w:val="007D53E1"/>
    <w:rsid w:val="007F0112"/>
    <w:rsid w:val="008018B4"/>
    <w:rsid w:val="00847D27"/>
    <w:rsid w:val="00850D3B"/>
    <w:rsid w:val="00857977"/>
    <w:rsid w:val="00857D5C"/>
    <w:rsid w:val="0088011B"/>
    <w:rsid w:val="00894514"/>
    <w:rsid w:val="00896A84"/>
    <w:rsid w:val="008A5793"/>
    <w:rsid w:val="008B4570"/>
    <w:rsid w:val="008C2DDB"/>
    <w:rsid w:val="00926FE1"/>
    <w:rsid w:val="00927325"/>
    <w:rsid w:val="00934620"/>
    <w:rsid w:val="00943D87"/>
    <w:rsid w:val="009560B1"/>
    <w:rsid w:val="009E69E2"/>
    <w:rsid w:val="009F53CA"/>
    <w:rsid w:val="00A33D34"/>
    <w:rsid w:val="00A60D55"/>
    <w:rsid w:val="00A73427"/>
    <w:rsid w:val="00BA4B72"/>
    <w:rsid w:val="00BA7570"/>
    <w:rsid w:val="00BD42F3"/>
    <w:rsid w:val="00BE4915"/>
    <w:rsid w:val="00C127C7"/>
    <w:rsid w:val="00C177CF"/>
    <w:rsid w:val="00C3502A"/>
    <w:rsid w:val="00C65046"/>
    <w:rsid w:val="00C90661"/>
    <w:rsid w:val="00CA1561"/>
    <w:rsid w:val="00CE63AF"/>
    <w:rsid w:val="00D207F0"/>
    <w:rsid w:val="00D76578"/>
    <w:rsid w:val="00DF0A24"/>
    <w:rsid w:val="00E1243F"/>
    <w:rsid w:val="00E23169"/>
    <w:rsid w:val="00E51E79"/>
    <w:rsid w:val="00E857C4"/>
    <w:rsid w:val="00EB33B8"/>
    <w:rsid w:val="00EC7B1F"/>
    <w:rsid w:val="00EE3153"/>
    <w:rsid w:val="00F0747B"/>
    <w:rsid w:val="00F169EB"/>
    <w:rsid w:val="00F17586"/>
    <w:rsid w:val="00F42F9D"/>
    <w:rsid w:val="00F80BDF"/>
    <w:rsid w:val="00F8189C"/>
    <w:rsid w:val="00F84D47"/>
    <w:rsid w:val="00F865AB"/>
    <w:rsid w:val="00F9398A"/>
    <w:rsid w:val="00FC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F096CC"/>
  <w15:docId w15:val="{ADABF0E7-1C81-438A-B53F-C4AEF8B9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E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18B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018B4"/>
  </w:style>
  <w:style w:type="paragraph" w:styleId="Stopka">
    <w:name w:val="footer"/>
    <w:basedOn w:val="Normalny"/>
    <w:link w:val="StopkaZnak"/>
    <w:unhideWhenUsed/>
    <w:rsid w:val="008018B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8018B4"/>
  </w:style>
  <w:style w:type="character" w:styleId="Hipercze">
    <w:name w:val="Hyperlink"/>
    <w:basedOn w:val="Domylnaczcionkaakapitu"/>
    <w:uiPriority w:val="99"/>
    <w:unhideWhenUsed/>
    <w:rsid w:val="006E6E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6E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4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4D3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D24D3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86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86E55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rsid w:val="00DF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F0A24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qFormat/>
    <w:rsid w:val="00DF0A24"/>
    <w:pPr>
      <w:suppressAutoHyphens w:val="0"/>
      <w:ind w:left="708"/>
    </w:pPr>
    <w:rPr>
      <w:sz w:val="20"/>
      <w:szCs w:val="20"/>
      <w:lang w:eastAsia="pl-PL"/>
    </w:rPr>
  </w:style>
  <w:style w:type="paragraph" w:customStyle="1" w:styleId="Bezodstpw1">
    <w:name w:val="Bez odstępów1"/>
    <w:qFormat/>
    <w:rsid w:val="00DF0A24"/>
    <w:pPr>
      <w:spacing w:after="0" w:line="240" w:lineRule="auto"/>
    </w:pPr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DF0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2752E"/>
    <w:pPr>
      <w:suppressAutoHyphens w:val="0"/>
      <w:spacing w:after="120" w:line="480" w:lineRule="auto"/>
      <w:ind w:left="283"/>
    </w:pPr>
    <w:rPr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275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2752E"/>
    <w:pPr>
      <w:suppressAutoHyphens w:val="0"/>
      <w:spacing w:after="120"/>
      <w:ind w:left="283"/>
    </w:pPr>
    <w:rPr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2752E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3D6F1.284AA7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165DE-CADF-4631-A648-15ACE0F3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Curzydło</dc:creator>
  <cp:lastModifiedBy>Dorota Denisiuk</cp:lastModifiedBy>
  <cp:revision>6</cp:revision>
  <cp:lastPrinted>2018-11-21T13:29:00Z</cp:lastPrinted>
  <dcterms:created xsi:type="dcterms:W3CDTF">2023-01-12T09:11:00Z</dcterms:created>
  <dcterms:modified xsi:type="dcterms:W3CDTF">2023-01-12T09:18:00Z</dcterms:modified>
</cp:coreProperties>
</file>