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DC7A" w14:textId="7B6D8183" w:rsidR="007A26B3" w:rsidRDefault="007A26B3" w:rsidP="00635270">
      <w:pPr>
        <w:jc w:val="both"/>
        <w:rPr>
          <w:rFonts w:ascii="Times New Roman" w:hAnsi="Times New Roman" w:cs="Times New Roman"/>
        </w:rPr>
      </w:pPr>
      <w:r w:rsidRPr="00635270">
        <w:rPr>
          <w:rFonts w:ascii="Times New Roman" w:hAnsi="Times New Roman" w:cs="Times New Roman"/>
        </w:rPr>
        <w:t>Świadectwo z przeprowadzenia</w:t>
      </w:r>
      <w:r w:rsidR="001E08DC" w:rsidRPr="00635270">
        <w:rPr>
          <w:rFonts w:ascii="Times New Roman" w:hAnsi="Times New Roman" w:cs="Times New Roman"/>
        </w:rPr>
        <w:t xml:space="preserve"> przez osobę kompetentną</w:t>
      </w:r>
      <w:r w:rsidRPr="00635270">
        <w:rPr>
          <w:rFonts w:ascii="Times New Roman" w:hAnsi="Times New Roman" w:cs="Times New Roman"/>
        </w:rPr>
        <w:t xml:space="preserve"> obowiązkowej kontroli </w:t>
      </w:r>
      <w:r w:rsidR="00635270">
        <w:rPr>
          <w:rFonts w:ascii="Times New Roman" w:hAnsi="Times New Roman" w:cs="Times New Roman"/>
        </w:rPr>
        <w:t>wyposażenia</w:t>
      </w:r>
      <w:r w:rsidR="00046C80" w:rsidRPr="00635270">
        <w:rPr>
          <w:rFonts w:ascii="Times New Roman" w:hAnsi="Times New Roman" w:cs="Times New Roman"/>
        </w:rPr>
        <w:t xml:space="preserve">. Ważny przegląd nie zwalnia użytkownika od kontroli </w:t>
      </w:r>
      <w:r w:rsidR="00635270">
        <w:rPr>
          <w:rFonts w:ascii="Times New Roman" w:hAnsi="Times New Roman" w:cs="Times New Roman"/>
        </w:rPr>
        <w:t>wyposażenia</w:t>
      </w:r>
      <w:r w:rsidR="00046C80" w:rsidRPr="00635270">
        <w:rPr>
          <w:rFonts w:ascii="Times New Roman" w:hAnsi="Times New Roman" w:cs="Times New Roman"/>
        </w:rPr>
        <w:t xml:space="preserve"> przed użyciem w celu zapewnienia bezpieczeństwa i funkcjonalnego stanu. </w:t>
      </w:r>
    </w:p>
    <w:p w14:paraId="40307E3E" w14:textId="77777777" w:rsidR="00AB7B28" w:rsidRDefault="00AB7B28" w:rsidP="00635270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5869" w:type="dxa"/>
        <w:tblLayout w:type="fixed"/>
        <w:tblLook w:val="04A0" w:firstRow="1" w:lastRow="0" w:firstColumn="1" w:lastColumn="0" w:noHBand="0" w:noVBand="1"/>
      </w:tblPr>
      <w:tblGrid>
        <w:gridCol w:w="540"/>
        <w:gridCol w:w="1231"/>
        <w:gridCol w:w="2149"/>
        <w:gridCol w:w="1928"/>
        <w:gridCol w:w="1176"/>
        <w:gridCol w:w="1011"/>
        <w:gridCol w:w="1022"/>
        <w:gridCol w:w="1176"/>
        <w:gridCol w:w="1011"/>
        <w:gridCol w:w="1146"/>
        <w:gridCol w:w="1193"/>
        <w:gridCol w:w="1143"/>
        <w:gridCol w:w="1143"/>
      </w:tblGrid>
      <w:tr w:rsidR="00AB7B28" w14:paraId="58D41794" w14:textId="6DCF6A3B" w:rsidTr="00AB7B28">
        <w:trPr>
          <w:trHeight w:val="225"/>
        </w:trPr>
        <w:tc>
          <w:tcPr>
            <w:tcW w:w="15869" w:type="dxa"/>
            <w:gridSpan w:val="13"/>
          </w:tcPr>
          <w:p w14:paraId="492B39F1" w14:textId="33141766" w:rsidR="00AB7B28" w:rsidRPr="00AB7B28" w:rsidRDefault="00AB7B28" w:rsidP="00AB7B28">
            <w:pPr>
              <w:rPr>
                <w:rFonts w:ascii="Times New Roman" w:hAnsi="Times New Roman" w:cs="Times New Roman"/>
                <w:b/>
                <w:bCs/>
              </w:rPr>
            </w:pPr>
            <w:r w:rsidRPr="00AB7B28">
              <w:rPr>
                <w:rFonts w:ascii="Times New Roman" w:hAnsi="Times New Roman" w:cs="Times New Roman"/>
                <w:b/>
                <w:bCs/>
              </w:rPr>
              <w:t>NAZWA:</w:t>
            </w:r>
          </w:p>
        </w:tc>
      </w:tr>
      <w:tr w:rsidR="00AB7B28" w14:paraId="76A1D9F9" w14:textId="1F6F29B6" w:rsidTr="00AB7B28">
        <w:trPr>
          <w:trHeight w:val="463"/>
        </w:trPr>
        <w:tc>
          <w:tcPr>
            <w:tcW w:w="540" w:type="dxa"/>
          </w:tcPr>
          <w:p w14:paraId="5B99697F" w14:textId="12B7C863" w:rsidR="00AB7B28" w:rsidRPr="00AB7B28" w:rsidRDefault="00AB7B28" w:rsidP="00AB7B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31" w:type="dxa"/>
          </w:tcPr>
          <w:p w14:paraId="27711A16" w14:textId="4FCC4356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SERYJNY</w:t>
            </w:r>
          </w:p>
        </w:tc>
        <w:tc>
          <w:tcPr>
            <w:tcW w:w="2149" w:type="dxa"/>
          </w:tcPr>
          <w:p w14:paraId="39027584" w14:textId="3AD2F2D3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1928" w:type="dxa"/>
          </w:tcPr>
          <w:p w14:paraId="2E631349" w14:textId="5713D93A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SKLADOWANIA</w:t>
            </w:r>
          </w:p>
        </w:tc>
        <w:tc>
          <w:tcPr>
            <w:tcW w:w="1176" w:type="dxa"/>
          </w:tcPr>
          <w:p w14:paraId="29E79231" w14:textId="7E53F897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PRZEGL.</w:t>
            </w:r>
          </w:p>
        </w:tc>
        <w:tc>
          <w:tcPr>
            <w:tcW w:w="1011" w:type="dxa"/>
          </w:tcPr>
          <w:p w14:paraId="33E01DE5" w14:textId="65837265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022" w:type="dxa"/>
          </w:tcPr>
          <w:p w14:paraId="37E7A798" w14:textId="544AE9CF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1176" w:type="dxa"/>
          </w:tcPr>
          <w:p w14:paraId="4D153E0C" w14:textId="7992F35E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PRZEGL.</w:t>
            </w:r>
          </w:p>
        </w:tc>
        <w:tc>
          <w:tcPr>
            <w:tcW w:w="1011" w:type="dxa"/>
          </w:tcPr>
          <w:p w14:paraId="42FA254E" w14:textId="158F49B9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146" w:type="dxa"/>
          </w:tcPr>
          <w:p w14:paraId="1175FE1A" w14:textId="350BF954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1193" w:type="dxa"/>
          </w:tcPr>
          <w:p w14:paraId="66A18507" w14:textId="642B1813" w:rsidR="00AB7B28" w:rsidRPr="00AB7B28" w:rsidRDefault="00AB7B28" w:rsidP="00AB7B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PRZEGL.</w:t>
            </w:r>
          </w:p>
        </w:tc>
        <w:tc>
          <w:tcPr>
            <w:tcW w:w="1143" w:type="dxa"/>
          </w:tcPr>
          <w:p w14:paraId="2FC7EEA6" w14:textId="3F90E000" w:rsidR="00AB7B28" w:rsidRPr="00AB7B28" w:rsidRDefault="00AB7B28" w:rsidP="00AB7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143" w:type="dxa"/>
          </w:tcPr>
          <w:p w14:paraId="234F4D1B" w14:textId="33EE47ED" w:rsidR="00AB7B28" w:rsidRPr="00AB7B28" w:rsidRDefault="00AB7B28" w:rsidP="00AB7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AB7B28" w14:paraId="25DDFC21" w14:textId="344DCE04" w:rsidTr="00AB7B28">
        <w:trPr>
          <w:trHeight w:val="238"/>
        </w:trPr>
        <w:tc>
          <w:tcPr>
            <w:tcW w:w="540" w:type="dxa"/>
          </w:tcPr>
          <w:p w14:paraId="3A341DF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C6D8362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105648D5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934BB2A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6FD2567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4890D6E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7790563E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74986ED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5ACA1C6B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16B12B7C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1317052F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3ECE52BF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7E534B0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28" w14:paraId="36BF462C" w14:textId="1F23177C" w:rsidTr="00AB7B28">
        <w:trPr>
          <w:trHeight w:val="225"/>
        </w:trPr>
        <w:tc>
          <w:tcPr>
            <w:tcW w:w="540" w:type="dxa"/>
          </w:tcPr>
          <w:p w14:paraId="501E4DC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359B0305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16CF98FB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52C9792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ABF9356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7283EECE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4A6D4740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D534A2D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5F5177B6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36A7960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179356E5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7311E95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048B7D5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28" w14:paraId="3779CE27" w14:textId="20C11A4E" w:rsidTr="00AB7B28">
        <w:trPr>
          <w:trHeight w:val="225"/>
        </w:trPr>
        <w:tc>
          <w:tcPr>
            <w:tcW w:w="540" w:type="dxa"/>
          </w:tcPr>
          <w:p w14:paraId="62F3C7D8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3D469CB5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58F6B387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B5231D7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B4EB8E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46177D4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0E2E2294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AF13F1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340D249A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741EEF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6C0D489D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13CAA57D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B1AF775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28" w14:paraId="56AAA182" w14:textId="4494042B" w:rsidTr="00AB7B28">
        <w:trPr>
          <w:trHeight w:val="225"/>
        </w:trPr>
        <w:tc>
          <w:tcPr>
            <w:tcW w:w="540" w:type="dxa"/>
          </w:tcPr>
          <w:p w14:paraId="56E68635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4B78980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022E31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56DEEC7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56DF57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466F111A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2DEFECBC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859BD6A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55C4728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C6AC23D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3EA7582B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60B4FAD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7D70B617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28" w14:paraId="70C2DD67" w14:textId="680693B4" w:rsidTr="00AB7B28">
        <w:trPr>
          <w:trHeight w:val="225"/>
        </w:trPr>
        <w:tc>
          <w:tcPr>
            <w:tcW w:w="540" w:type="dxa"/>
          </w:tcPr>
          <w:p w14:paraId="6B02E21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8A8CC2B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2EAD8DD3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326A953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D3AAE8C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1F46D8B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7BF4FCF5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099355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10A0520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176AC74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32BBC1C2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1B786066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5F5D4A43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28" w14:paraId="36B3E14E" w14:textId="18F6DF6F" w:rsidTr="00AB7B28">
        <w:trPr>
          <w:trHeight w:val="225"/>
        </w:trPr>
        <w:tc>
          <w:tcPr>
            <w:tcW w:w="540" w:type="dxa"/>
          </w:tcPr>
          <w:p w14:paraId="7EB4B95E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6383C36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66AE790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E427A92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7650529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0983D2BC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21382BCC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2F4FF1D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0BEBB263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C2731F1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213DFCE3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30D70860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51E658CD" w14:textId="77777777" w:rsidR="00AB7B28" w:rsidRDefault="00AB7B28" w:rsidP="00AB7B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5C76FD" w14:textId="77777777" w:rsidR="004E4891" w:rsidRDefault="004E4891" w:rsidP="004E4891"/>
    <w:p w14:paraId="3DA91E09" w14:textId="065E8F44" w:rsidR="000E2856" w:rsidRPr="00635270" w:rsidRDefault="000E2856" w:rsidP="000E2856">
      <w:pPr>
        <w:jc w:val="both"/>
        <w:rPr>
          <w:rFonts w:ascii="Times New Roman" w:hAnsi="Times New Roman" w:cs="Times New Roman"/>
        </w:rPr>
      </w:pPr>
      <w:r w:rsidRPr="00635270">
        <w:rPr>
          <w:rFonts w:ascii="Times New Roman" w:hAnsi="Times New Roman" w:cs="Times New Roman"/>
        </w:rPr>
        <w:t>*Data kontroli jest wyznacznikiem daty kolejnej obowiązkowej kontroli. Okres pomiędzy dwiema kontrolami nie może być dłuższy niż dwanaście miesięcy</w:t>
      </w:r>
    </w:p>
    <w:sectPr w:rsidR="000E2856" w:rsidRPr="00635270" w:rsidSect="00AB7B28">
      <w:headerReference w:type="default" r:id="rId6"/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45EA" w14:textId="77777777" w:rsidR="00D31C8E" w:rsidRDefault="00D31C8E" w:rsidP="00FC7A53">
      <w:pPr>
        <w:spacing w:after="0" w:line="240" w:lineRule="auto"/>
      </w:pPr>
      <w:r>
        <w:separator/>
      </w:r>
    </w:p>
  </w:endnote>
  <w:endnote w:type="continuationSeparator" w:id="0">
    <w:p w14:paraId="253B6984" w14:textId="77777777" w:rsidR="00D31C8E" w:rsidRDefault="00D31C8E" w:rsidP="00F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B7F3" w14:textId="77777777" w:rsidR="00D31C8E" w:rsidRDefault="00D31C8E" w:rsidP="00FC7A53">
      <w:pPr>
        <w:spacing w:after="0" w:line="240" w:lineRule="auto"/>
      </w:pPr>
      <w:r>
        <w:separator/>
      </w:r>
    </w:p>
  </w:footnote>
  <w:footnote w:type="continuationSeparator" w:id="0">
    <w:p w14:paraId="2ED832FF" w14:textId="77777777" w:rsidR="00D31C8E" w:rsidRDefault="00D31C8E" w:rsidP="00F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497" w14:textId="1EC632FB" w:rsidR="00FC7A53" w:rsidRDefault="00FC7A53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635270" w:rsidRPr="00DF3B63" w14:paraId="2DACD5ED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0BD6DD02" w14:textId="0982F505" w:rsidR="00635270" w:rsidRPr="00DF3B63" w:rsidRDefault="00AB7B28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FFE6E25" wp14:editId="5ED47D85">
                <wp:extent cx="581025" cy="914400"/>
                <wp:effectExtent l="0" t="0" r="9525" b="0"/>
                <wp:docPr id="199236421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4CE94FF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635270" w:rsidRPr="00DF3B63" w14:paraId="3C48B55C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5A97A4DC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069C7BDE" w14:textId="14C53F7A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ZAŁĄCZNIK: 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21</w:t>
          </w:r>
        </w:p>
      </w:tc>
    </w:tr>
    <w:tr w:rsidR="00635270" w:rsidRPr="00DF3B63" w14:paraId="782D05BF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4C626FB9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7764FC39" w14:textId="6F2DC61E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Karta</w:t>
          </w:r>
          <w:r w:rsidRPr="00CB296B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wyposażenia szkoleniowego</w:t>
          </w:r>
        </w:p>
      </w:tc>
    </w:tr>
    <w:tr w:rsidR="00635270" w:rsidRPr="00DF3B63" w14:paraId="11FD04AA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7242781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7B0595AB" w14:textId="57CEE45F" w:rsidR="00635270" w:rsidRPr="00DF3B63" w:rsidRDefault="00AB7B28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5.</w:t>
          </w:r>
          <w:r w:rsidR="00635270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1</w:t>
          </w:r>
        </w:p>
      </w:tc>
      <w:tc>
        <w:tcPr>
          <w:tcW w:w="5876" w:type="dxa"/>
          <w:vMerge/>
          <w:vAlign w:val="center"/>
        </w:tcPr>
        <w:p w14:paraId="204BAB7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50DD6988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32A8B5D7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0D54C8E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08AC30EB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675DAD2E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9266F2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328328D3" w14:textId="47E5AEBE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AB7B28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6CC1F19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241FAC43" w14:textId="77777777" w:rsidR="00FC7A53" w:rsidRDefault="00FC7A53" w:rsidP="00F73F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B"/>
    <w:rsid w:val="000125BB"/>
    <w:rsid w:val="00041996"/>
    <w:rsid w:val="00046C80"/>
    <w:rsid w:val="00047792"/>
    <w:rsid w:val="00082C26"/>
    <w:rsid w:val="000947D5"/>
    <w:rsid w:val="000D37C2"/>
    <w:rsid w:val="000D6B46"/>
    <w:rsid w:val="000E2856"/>
    <w:rsid w:val="00133C9C"/>
    <w:rsid w:val="00176692"/>
    <w:rsid w:val="001E08DC"/>
    <w:rsid w:val="001E5BF6"/>
    <w:rsid w:val="00256A5D"/>
    <w:rsid w:val="002E2B3E"/>
    <w:rsid w:val="002F54C7"/>
    <w:rsid w:val="00342203"/>
    <w:rsid w:val="00406DCD"/>
    <w:rsid w:val="00461824"/>
    <w:rsid w:val="004760B5"/>
    <w:rsid w:val="00484BB9"/>
    <w:rsid w:val="00484CDB"/>
    <w:rsid w:val="004E4891"/>
    <w:rsid w:val="005036FA"/>
    <w:rsid w:val="005927F1"/>
    <w:rsid w:val="0059717C"/>
    <w:rsid w:val="005F38F1"/>
    <w:rsid w:val="00635270"/>
    <w:rsid w:val="00652B3B"/>
    <w:rsid w:val="00687F30"/>
    <w:rsid w:val="007645B4"/>
    <w:rsid w:val="007A26B3"/>
    <w:rsid w:val="00821A80"/>
    <w:rsid w:val="008F5AC4"/>
    <w:rsid w:val="00954D95"/>
    <w:rsid w:val="00992D8E"/>
    <w:rsid w:val="009A4F98"/>
    <w:rsid w:val="009B21A9"/>
    <w:rsid w:val="00A5202E"/>
    <w:rsid w:val="00AB7B28"/>
    <w:rsid w:val="00AF3913"/>
    <w:rsid w:val="00B313EA"/>
    <w:rsid w:val="00C25AE7"/>
    <w:rsid w:val="00C7727E"/>
    <w:rsid w:val="00CB369A"/>
    <w:rsid w:val="00CB6076"/>
    <w:rsid w:val="00D31C8E"/>
    <w:rsid w:val="00D742B1"/>
    <w:rsid w:val="00D85128"/>
    <w:rsid w:val="00E12739"/>
    <w:rsid w:val="00E44247"/>
    <w:rsid w:val="00E672F0"/>
    <w:rsid w:val="00EE3A88"/>
    <w:rsid w:val="00F230A0"/>
    <w:rsid w:val="00F35303"/>
    <w:rsid w:val="00F73FF4"/>
    <w:rsid w:val="00FA4C6B"/>
    <w:rsid w:val="00FB34EE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33A6C1"/>
  <w15:chartTrackingRefBased/>
  <w15:docId w15:val="{58B45C4A-20A2-4CE0-80E9-AF8B452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53"/>
  </w:style>
  <w:style w:type="paragraph" w:styleId="Stopka">
    <w:name w:val="footer"/>
    <w:basedOn w:val="Normalny"/>
    <w:link w:val="Stopka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53"/>
  </w:style>
  <w:style w:type="table" w:styleId="Tabela-Siatka">
    <w:name w:val="Table Grid"/>
    <w:basedOn w:val="Standardowy"/>
    <w:uiPriority w:val="39"/>
    <w:rsid w:val="000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Idziak</dc:creator>
  <cp:keywords/>
  <dc:description/>
  <cp:lastModifiedBy>Katarzyna Prill</cp:lastModifiedBy>
  <cp:revision>3</cp:revision>
  <dcterms:created xsi:type="dcterms:W3CDTF">2023-10-03T12:46:00Z</dcterms:created>
  <dcterms:modified xsi:type="dcterms:W3CDTF">2023-10-12T06:17:00Z</dcterms:modified>
</cp:coreProperties>
</file>