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3AE0" w14:textId="77777777" w:rsidR="00237ED7" w:rsidRPr="00866DA3" w:rsidRDefault="00237ED7" w:rsidP="00866DA3">
      <w:pPr>
        <w:jc w:val="center"/>
        <w:rPr>
          <w:b/>
          <w:sz w:val="28"/>
          <w:szCs w:val="28"/>
        </w:rPr>
      </w:pPr>
      <w:r w:rsidRPr="00866DA3">
        <w:rPr>
          <w:b/>
          <w:sz w:val="28"/>
          <w:szCs w:val="28"/>
        </w:rPr>
        <w:t>Międzynarodowy Konkurs „</w:t>
      </w:r>
      <w:r w:rsidR="00E61876" w:rsidRPr="00866DA3">
        <w:rPr>
          <w:b/>
          <w:sz w:val="28"/>
          <w:szCs w:val="28"/>
        </w:rPr>
        <w:t xml:space="preserve">Trendy i wizje </w:t>
      </w:r>
      <w:r w:rsidR="00612975" w:rsidRPr="00866DA3">
        <w:rPr>
          <w:b/>
          <w:sz w:val="28"/>
          <w:szCs w:val="28"/>
        </w:rPr>
        <w:t xml:space="preserve">rozwojowe </w:t>
      </w:r>
      <w:r w:rsidR="00866DA3">
        <w:rPr>
          <w:b/>
          <w:sz w:val="28"/>
          <w:szCs w:val="28"/>
        </w:rPr>
        <w:br/>
      </w:r>
      <w:r w:rsidR="00612975" w:rsidRPr="00866DA3">
        <w:rPr>
          <w:b/>
          <w:sz w:val="28"/>
          <w:szCs w:val="28"/>
        </w:rPr>
        <w:t>morskich elektrowni wiatrowych</w:t>
      </w:r>
      <w:r w:rsidRPr="00866DA3">
        <w:rPr>
          <w:b/>
          <w:sz w:val="28"/>
          <w:szCs w:val="28"/>
        </w:rPr>
        <w:t>”</w:t>
      </w:r>
    </w:p>
    <w:p w14:paraId="5F4D8B4D" w14:textId="77777777" w:rsidR="00237ED7" w:rsidRDefault="00237ED7" w:rsidP="00E61876">
      <w:pPr>
        <w:jc w:val="both"/>
      </w:pPr>
    </w:p>
    <w:p w14:paraId="3CE5E057" w14:textId="77777777" w:rsidR="00237ED7" w:rsidRDefault="00237ED7" w:rsidP="00E61876">
      <w:pPr>
        <w:jc w:val="both"/>
      </w:pPr>
      <w:r w:rsidRPr="00866DA3">
        <w:rPr>
          <w:b/>
          <w:bCs/>
        </w:rPr>
        <w:t>Konkurs skierowany jest</w:t>
      </w:r>
      <w:r>
        <w:t xml:space="preserve"> do dwóch grup uczestników:</w:t>
      </w:r>
    </w:p>
    <w:p w14:paraId="59DC3B80" w14:textId="77777777" w:rsidR="00237ED7" w:rsidRDefault="00237ED7" w:rsidP="00E61876">
      <w:pPr>
        <w:jc w:val="both"/>
      </w:pPr>
      <w:r>
        <w:t>- uczniowie szkół ponadpodstawowych</w:t>
      </w:r>
    </w:p>
    <w:p w14:paraId="70E38BCB" w14:textId="77777777" w:rsidR="00237ED7" w:rsidRDefault="00237ED7" w:rsidP="00E61876">
      <w:pPr>
        <w:jc w:val="both"/>
      </w:pPr>
      <w:r>
        <w:t>- studenci i doktoranci</w:t>
      </w:r>
    </w:p>
    <w:p w14:paraId="6476D2F8" w14:textId="425C1650" w:rsidR="003A541C" w:rsidRDefault="003A541C" w:rsidP="00E61876">
      <w:pPr>
        <w:jc w:val="both"/>
      </w:pPr>
      <w:r>
        <w:t>Konkurs organizowany jest pod bezpośrednim patronatem JM Rektora Akademii Morskiej w Szczecinie oraz Marszałka Województwa Zachodniopomorskiego. Patronat merytoryczny, oprócz pracowników naukowych Akademii Morskiej w Szczecinie objęły firmy związane z morską energetyką wiatrową</w:t>
      </w:r>
      <w:r w:rsidR="00BB3F9A">
        <w:t>.</w:t>
      </w:r>
      <w:r>
        <w:t xml:space="preserve"> </w:t>
      </w:r>
    </w:p>
    <w:p w14:paraId="3D886769" w14:textId="77777777" w:rsidR="00237ED7" w:rsidRPr="00866DA3" w:rsidRDefault="00237ED7" w:rsidP="00E61876">
      <w:pPr>
        <w:jc w:val="both"/>
        <w:rPr>
          <w:b/>
          <w:bCs/>
        </w:rPr>
      </w:pPr>
      <w:r w:rsidRPr="00866DA3">
        <w:rPr>
          <w:b/>
          <w:bCs/>
        </w:rPr>
        <w:t>Zakres konkursu:</w:t>
      </w:r>
    </w:p>
    <w:p w14:paraId="34F3EF87" w14:textId="77777777" w:rsidR="00237ED7" w:rsidRDefault="00237ED7" w:rsidP="00E61876">
      <w:pPr>
        <w:jc w:val="both"/>
      </w:pPr>
      <w:r>
        <w:t>Ograniczenie czasowe do 10 minut prezentacji, maksymalnie 10 slajdów opisujących/omawiających główny temat jakim jest: „rozwój morskiej energetyki wiatrowej”.</w:t>
      </w:r>
    </w:p>
    <w:p w14:paraId="0D38D35B" w14:textId="77777777" w:rsidR="00237ED7" w:rsidRDefault="00AB66E3" w:rsidP="00E61876">
      <w:pPr>
        <w:jc w:val="both"/>
      </w:pPr>
      <w:r>
        <w:t>Z</w:t>
      </w:r>
      <w:r w:rsidR="009D3CF4">
        <w:t>aprezentowanie nawet najbardziej</w:t>
      </w:r>
      <w:r w:rsidR="00237ED7">
        <w:t xml:space="preserve"> futurystyczn</w:t>
      </w:r>
      <w:r w:rsidR="00582568">
        <w:t>ych rozwiązań</w:t>
      </w:r>
      <w:r w:rsidR="00237ED7">
        <w:t xml:space="preserve"> i wyobraże</w:t>
      </w:r>
      <w:r w:rsidR="00582568">
        <w:t>ń wiązanych z rozwojem i wykorzystaniem morskich farm wiatrowych</w:t>
      </w:r>
      <w:r w:rsidR="00E61876">
        <w:t xml:space="preserve"> oraz technologii z tym związanych</w:t>
      </w:r>
      <w:r w:rsidR="00582568">
        <w:t xml:space="preserve">. </w:t>
      </w:r>
    </w:p>
    <w:p w14:paraId="5810FE35" w14:textId="0993B867" w:rsidR="009D3CF4" w:rsidRDefault="00AB66E3" w:rsidP="00E61876">
      <w:pPr>
        <w:jc w:val="both"/>
      </w:pPr>
      <w:r>
        <w:t>Wizję, rozwiązania i wyobrażenia n</w:t>
      </w:r>
      <w:r w:rsidR="009D3CF4">
        <w:t xml:space="preserve">ależy rozumieć w jak </w:t>
      </w:r>
      <w:r w:rsidR="00597F3E">
        <w:t>najszerszym</w:t>
      </w:r>
      <w:r w:rsidR="009D3CF4">
        <w:t xml:space="preserve"> zakresie: od systemów logistycznych związanych z budową i </w:t>
      </w:r>
      <w:r w:rsidR="00582568">
        <w:t xml:space="preserve">późniejszą </w:t>
      </w:r>
      <w:r w:rsidR="009D3CF4">
        <w:t>eksploatacją farm wiatrowych po systemy elektryczne</w:t>
      </w:r>
      <w:r w:rsidR="00582568">
        <w:t>, energoelektroniczne</w:t>
      </w:r>
      <w:r w:rsidR="009D3CF4">
        <w:t>, informatyczne, mechaniczne, diagnostyczne</w:t>
      </w:r>
      <w:r w:rsidR="00597F3E">
        <w:t>, automatyki i robotyki</w:t>
      </w:r>
      <w:r w:rsidR="009D3CF4">
        <w:t xml:space="preserve"> czy szeroko rozumianej biologii morza. </w:t>
      </w:r>
      <w:r>
        <w:t>W ramach</w:t>
      </w:r>
      <w:r w:rsidR="009D3CF4">
        <w:t xml:space="preserve"> biologi</w:t>
      </w:r>
      <w:r>
        <w:t>i</w:t>
      </w:r>
      <w:r w:rsidR="009D3CF4">
        <w:t xml:space="preserve"> morza </w:t>
      </w:r>
      <w:r>
        <w:t>można uwzględnić również,</w:t>
      </w:r>
      <w:r w:rsidR="009D3CF4">
        <w:t xml:space="preserve"> rozwijające się zmiany ekosystemu czy zapobieganie zmianom środowiskowym przyczyniającym się do degradacji środowiska morskiego, ale </w:t>
      </w:r>
      <w:r>
        <w:t xml:space="preserve">także </w:t>
      </w:r>
      <w:r w:rsidR="009D3CF4">
        <w:t xml:space="preserve">szczególnie pozytywne </w:t>
      </w:r>
      <w:r w:rsidR="002D6DEB">
        <w:t>możliwości</w:t>
      </w:r>
      <w:r w:rsidR="009D3CF4">
        <w:t xml:space="preserve"> jakie są związane z budową morskich farm wiatrowych.</w:t>
      </w:r>
    </w:p>
    <w:p w14:paraId="1EF52148" w14:textId="77777777" w:rsidR="003A541C" w:rsidRDefault="003A541C" w:rsidP="00E61876">
      <w:pPr>
        <w:jc w:val="both"/>
      </w:pPr>
      <w:r>
        <w:t>Pierwszy etap konkursu, polega na przesłaniu</w:t>
      </w:r>
      <w:r w:rsidR="00E61876">
        <w:t xml:space="preserve"> na podany adres mailowy</w:t>
      </w:r>
      <w:r>
        <w:t xml:space="preserve"> maksymalnie </w:t>
      </w:r>
      <w:r w:rsidR="00AB66E3">
        <w:t>10</w:t>
      </w:r>
      <w:r>
        <w:t xml:space="preserve"> slajdów z </w:t>
      </w:r>
      <w:r w:rsidR="00AB66E3">
        <w:t xml:space="preserve">krótkim </w:t>
      </w:r>
      <w:r w:rsidR="00E61876">
        <w:t xml:space="preserve">opisem </w:t>
      </w:r>
      <w:r>
        <w:t>istotny</w:t>
      </w:r>
      <w:r w:rsidR="00E61876">
        <w:t>ch z punktu widzenia uczestnika</w:t>
      </w:r>
      <w:r>
        <w:t xml:space="preserve"> szczegół</w:t>
      </w:r>
      <w:r w:rsidR="00E61876">
        <w:t>ów</w:t>
      </w:r>
      <w:r>
        <w:t xml:space="preserve">, które chciałby </w:t>
      </w:r>
      <w:r w:rsidR="00597F3E">
        <w:t>zaprezentować. Powinna to być zwięzła ale w miarę szczegółowa wizja, którą chciałby zainteresować i rozwinąć w kolejnym etapie (szczegółowym) konkursu. Wizja może dotyczyć nie istniejących dzisiaj systemów, ale w przyszłości np. przy odpowiednim rozwoju technologii materiałowych, elektronicznych, diagnostycznych, specjalistycznych jednostek pływających itp. możliwych do realizacji.</w:t>
      </w:r>
    </w:p>
    <w:p w14:paraId="3D0A7B75" w14:textId="10FF3F58" w:rsidR="00E30563" w:rsidRDefault="00E30563" w:rsidP="00E61876">
      <w:pPr>
        <w:jc w:val="both"/>
      </w:pPr>
      <w:r>
        <w:t>Osoby zakwalifikowane do etapu drugiego, zaprezentują swoją wizję rozwoju morskich farm wiatrowych na szerszym forum. W 202</w:t>
      </w:r>
      <w:r w:rsidR="007F637F">
        <w:t>1</w:t>
      </w:r>
      <w:r>
        <w:t xml:space="preserve"> roku, z uwagi na bezpieczeństwo związane z COVID-19, prezentacja odbędzie się w formie zdalnej na wskazanej platformie internetowej. W latach późniejszych, bierze się pod uwagę szerokie forum europejskie</w:t>
      </w:r>
      <w:r w:rsidR="00AB66E3">
        <w:t xml:space="preserve">/światowe, </w:t>
      </w:r>
      <w:r>
        <w:t xml:space="preserve"> osób zainteresowanych tematyką rozwoju morskich farm wiatrowych.</w:t>
      </w:r>
    </w:p>
    <w:p w14:paraId="562F091A" w14:textId="77777777" w:rsidR="00597F3E" w:rsidRDefault="00E30563" w:rsidP="00E61876">
      <w:pPr>
        <w:jc w:val="both"/>
      </w:pPr>
      <w:r>
        <w:t xml:space="preserve">Przygotowane </w:t>
      </w:r>
      <w:r w:rsidR="00AB66E3">
        <w:t xml:space="preserve">w Power Point </w:t>
      </w:r>
      <w:r>
        <w:t xml:space="preserve">slajdy, należy opracować w języku angielskim. Dla uczestników szkół średnich, dopuszczalna jest prezentacja werbalna w języku polskim lub angielskim. W przypadku studentów i doktorantów, całość prezentacji należy przygotować w języku angielskim. </w:t>
      </w:r>
    </w:p>
    <w:p w14:paraId="657CFCDD" w14:textId="77777777" w:rsidR="00597F3E" w:rsidRPr="00866DA3" w:rsidRDefault="00597F3E" w:rsidP="00E61876">
      <w:pPr>
        <w:jc w:val="both"/>
        <w:rPr>
          <w:b/>
          <w:bCs/>
        </w:rPr>
      </w:pPr>
      <w:r w:rsidRPr="00866DA3">
        <w:rPr>
          <w:b/>
          <w:bCs/>
        </w:rPr>
        <w:t>Nagrody:</w:t>
      </w:r>
    </w:p>
    <w:p w14:paraId="624E79AE" w14:textId="77777777" w:rsidR="00FE443B" w:rsidRDefault="00FE443B" w:rsidP="00FE443B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C1FA9">
        <w:rPr>
          <w:rFonts w:cstheme="minorHAnsi"/>
          <w:color w:val="000000"/>
          <w:shd w:val="clear" w:color="auto" w:fill="FFFFFF"/>
        </w:rPr>
        <w:t>W Konkursie przewidziano</w:t>
      </w:r>
      <w:r>
        <w:rPr>
          <w:rFonts w:cstheme="minorHAnsi"/>
          <w:color w:val="000000"/>
          <w:shd w:val="clear" w:color="auto" w:fill="FFFFFF"/>
        </w:rPr>
        <w:t>:</w:t>
      </w:r>
    </w:p>
    <w:p w14:paraId="779EF228" w14:textId="77777777" w:rsidR="00FE443B" w:rsidRDefault="00FE443B" w:rsidP="00FE443B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</w:t>
      </w:r>
      <w:r w:rsidRPr="004C1FA9">
        <w:rPr>
          <w:rFonts w:cstheme="minorHAnsi"/>
          <w:color w:val="000000"/>
          <w:shd w:val="clear" w:color="auto" w:fill="FFFFFF"/>
        </w:rPr>
        <w:t xml:space="preserve"> trzy </w:t>
      </w:r>
      <w:r>
        <w:rPr>
          <w:rFonts w:cstheme="minorHAnsi"/>
          <w:color w:val="000000"/>
          <w:shd w:val="clear" w:color="auto" w:fill="FFFFFF"/>
        </w:rPr>
        <w:t>nagrody główne w grupie student lub</w:t>
      </w:r>
      <w:r w:rsidRPr="004C1FA9">
        <w:rPr>
          <w:rFonts w:cstheme="minorHAnsi"/>
          <w:color w:val="000000"/>
          <w:shd w:val="clear" w:color="auto" w:fill="FFFFFF"/>
        </w:rPr>
        <w:t xml:space="preserve"> doktorant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27BCE297" w14:textId="77777777" w:rsidR="00FE443B" w:rsidRDefault="00FE443B" w:rsidP="00FE443B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- </w:t>
      </w:r>
      <w:r w:rsidRPr="004C1FA9">
        <w:rPr>
          <w:rFonts w:cstheme="minorHAnsi"/>
          <w:color w:val="000000"/>
          <w:shd w:val="clear" w:color="auto" w:fill="FFFFFF"/>
        </w:rPr>
        <w:t>oraz</w:t>
      </w:r>
      <w:r>
        <w:rPr>
          <w:rFonts w:cstheme="minorHAnsi"/>
          <w:color w:val="000000"/>
          <w:shd w:val="clear" w:color="auto" w:fill="FFFFFF"/>
        </w:rPr>
        <w:t xml:space="preserve"> trzy</w:t>
      </w:r>
      <w:r w:rsidRPr="004C1FA9">
        <w:rPr>
          <w:rFonts w:cstheme="minorHAnsi"/>
          <w:color w:val="000000"/>
          <w:shd w:val="clear" w:color="auto" w:fill="FFFFFF"/>
        </w:rPr>
        <w:t xml:space="preserve"> nagrody główne w grupie uczeń szkoły ponadpodstawowej.</w:t>
      </w:r>
    </w:p>
    <w:p w14:paraId="16396C87" w14:textId="3405347C" w:rsidR="00FE443B" w:rsidRDefault="00890B8B" w:rsidP="00E61876">
      <w:pPr>
        <w:jc w:val="both"/>
      </w:pPr>
      <w:r>
        <w:lastRenderedPageBreak/>
        <w:t>Za zajęcie p</w:t>
      </w:r>
      <w:r w:rsidR="00597F3E">
        <w:t>ierwsz</w:t>
      </w:r>
      <w:r>
        <w:t>ych</w:t>
      </w:r>
      <w:r w:rsidR="00597F3E">
        <w:t xml:space="preserve"> 10 miejsc</w:t>
      </w:r>
      <w:r>
        <w:t xml:space="preserve"> (dla uczestników szkół ponadpodstawowych), oprócz nagród rzeczowych</w:t>
      </w:r>
      <w:r w:rsidR="00597F3E">
        <w:t xml:space="preserve"> </w:t>
      </w:r>
      <w:r w:rsidR="00FE443B">
        <w:t xml:space="preserve">Uczestnik </w:t>
      </w:r>
      <w:r>
        <w:t>otrzyma</w:t>
      </w:r>
      <w:r w:rsidR="00597F3E">
        <w:t xml:space="preserve"> „wirtualny indeks” na dowolny wybrany kierunek studiów w Akademii Morskiej w Szczecinie </w:t>
      </w:r>
      <w:r>
        <w:t>(</w:t>
      </w:r>
      <w:r w:rsidR="00AB66E3">
        <w:t>w</w:t>
      </w:r>
      <w:r w:rsidR="00597F3E">
        <w:t xml:space="preserve"> przypadku niektórych kierunków czy specjalności istnieje konieczność</w:t>
      </w:r>
      <w:r w:rsidR="00AB66E3">
        <w:t xml:space="preserve">, </w:t>
      </w:r>
      <w:r>
        <w:t>jak na każdej uczelni specjalistyczne</w:t>
      </w:r>
      <w:r w:rsidR="00AB66E3">
        <w:t>j,</w:t>
      </w:r>
      <w:r>
        <w:t xml:space="preserve"> </w:t>
      </w:r>
      <w:r w:rsidR="00597F3E">
        <w:t>spełnienia dodatkowych warunków np. zdrowotnych</w:t>
      </w:r>
      <w:r>
        <w:t xml:space="preserve">). </w:t>
      </w:r>
    </w:p>
    <w:p w14:paraId="7D58A0C0" w14:textId="42BE3664" w:rsidR="007F637F" w:rsidRDefault="00890B8B" w:rsidP="00E61876">
      <w:pPr>
        <w:jc w:val="both"/>
      </w:pPr>
      <w:r>
        <w:t xml:space="preserve">Dodatkowo, </w:t>
      </w:r>
      <w:r w:rsidR="007F637F" w:rsidRPr="004C1FA9">
        <w:t>Marszałek Województwa Zachodniopomorskiego</w:t>
      </w:r>
      <w:r w:rsidR="007F637F">
        <w:t xml:space="preserve"> ufundował wskazane nagrody: 6 statuetek okolicznościowych, hulajnoga elektryczna </w:t>
      </w:r>
      <w:proofErr w:type="spellStart"/>
      <w:r w:rsidR="007F637F">
        <w:t>Motus</w:t>
      </w:r>
      <w:proofErr w:type="spellEnd"/>
      <w:r w:rsidR="007F637F">
        <w:t xml:space="preserve"> </w:t>
      </w:r>
      <w:proofErr w:type="spellStart"/>
      <w:r w:rsidR="007F637F">
        <w:t>Scooty</w:t>
      </w:r>
      <w:proofErr w:type="spellEnd"/>
      <w:r w:rsidR="007F637F">
        <w:t xml:space="preserve"> 8.5, telefon Xiaomi </w:t>
      </w:r>
      <w:proofErr w:type="spellStart"/>
      <w:r w:rsidR="007F637F">
        <w:t>Redmi</w:t>
      </w:r>
      <w:proofErr w:type="spellEnd"/>
      <w:r w:rsidR="007F637F">
        <w:t xml:space="preserve"> </w:t>
      </w:r>
      <w:proofErr w:type="spellStart"/>
      <w:r w:rsidR="007F637F">
        <w:t>Note</w:t>
      </w:r>
      <w:proofErr w:type="spellEnd"/>
      <w:r w:rsidR="007F637F">
        <w:t xml:space="preserve"> 10 128 GB, głośnik JBL Flip 5 Eco, </w:t>
      </w:r>
      <w:r w:rsidR="007F637F">
        <w:t>dodatkowo</w:t>
      </w:r>
      <w:r w:rsidR="007F637F">
        <w:t xml:space="preserve"> </w:t>
      </w:r>
      <w:r w:rsidR="007F637F" w:rsidRPr="004C1FA9">
        <w:t>dla trzech uczniów ze szkół ponadpodstawowych z województwa zachodniopomorskiego, uplasowanych na najwyższych miejscach (bez względu na zajęte miejsce w klasyfikacji ogólnej</w:t>
      </w:r>
      <w:r w:rsidR="007F637F">
        <w:t xml:space="preserve">) </w:t>
      </w:r>
      <w:r w:rsidR="007F637F" w:rsidRPr="00DD2017">
        <w:t>nagrody</w:t>
      </w:r>
      <w:r w:rsidR="007F637F">
        <w:t xml:space="preserve"> dodatkowe</w:t>
      </w:r>
      <w:r w:rsidR="007F637F" w:rsidRPr="00DD2017">
        <w:t xml:space="preserve"> rzeczowe</w:t>
      </w:r>
      <w:r w:rsidR="007F637F">
        <w:t xml:space="preserve">  3 zestawy słuchawek bezprzewodowych  JBL </w:t>
      </w:r>
      <w:proofErr w:type="spellStart"/>
      <w:r w:rsidR="007F637F">
        <w:t>Tune</w:t>
      </w:r>
      <w:proofErr w:type="spellEnd"/>
      <w:r w:rsidR="007F637F">
        <w:t xml:space="preserve"> 500 BT</w:t>
      </w:r>
      <w:r w:rsidR="007F637F" w:rsidRPr="00DD2017">
        <w:t>.</w:t>
      </w:r>
    </w:p>
    <w:p w14:paraId="4B62DC04" w14:textId="60141438" w:rsidR="00866DA3" w:rsidRPr="00866DA3" w:rsidRDefault="00866DA3" w:rsidP="00E61876">
      <w:pPr>
        <w:jc w:val="both"/>
        <w:rPr>
          <w:b/>
          <w:bCs/>
        </w:rPr>
      </w:pPr>
      <w:r w:rsidRPr="00866DA3">
        <w:rPr>
          <w:b/>
          <w:bCs/>
        </w:rPr>
        <w:t>Terminy:</w:t>
      </w:r>
    </w:p>
    <w:p w14:paraId="2A9F54F4" w14:textId="0CF93951" w:rsidR="00866DA3" w:rsidRDefault="00866DA3" w:rsidP="00E61876">
      <w:pPr>
        <w:jc w:val="both"/>
      </w:pPr>
      <w:r>
        <w:t xml:space="preserve">Prezentacje </w:t>
      </w:r>
      <w:r w:rsidR="00AB66E3">
        <w:t>(</w:t>
      </w:r>
      <w:r>
        <w:t>z krótkim opisem</w:t>
      </w:r>
      <w:r w:rsidR="00AB66E3">
        <w:t>)</w:t>
      </w:r>
      <w:r>
        <w:t xml:space="preserve"> w programie Power Point do pierwszego etapu konkursu należy przesłać na adres mailowy: </w:t>
      </w:r>
      <w:r w:rsidR="00FE443B">
        <w:t>konkurs</w:t>
      </w:r>
      <w:r>
        <w:t>@am.szczecin.pl do dnia 2</w:t>
      </w:r>
      <w:r w:rsidR="00FE443B">
        <w:t>2</w:t>
      </w:r>
      <w:r>
        <w:t xml:space="preserve"> </w:t>
      </w:r>
      <w:r w:rsidR="00FE443B">
        <w:t>października</w:t>
      </w:r>
      <w:r>
        <w:t xml:space="preserve"> 202</w:t>
      </w:r>
      <w:r w:rsidR="00FE443B">
        <w:t>1</w:t>
      </w:r>
      <w:r>
        <w:t xml:space="preserve"> roku. Drugi etap konkursu odbędzie się w </w:t>
      </w:r>
      <w:r w:rsidR="002D6DEB">
        <w:t xml:space="preserve">dniach </w:t>
      </w:r>
      <w:r w:rsidR="00FE443B">
        <w:t>8</w:t>
      </w:r>
      <w:r w:rsidR="002D6DEB">
        <w:t>-</w:t>
      </w:r>
      <w:r w:rsidR="00FE443B">
        <w:t>16</w:t>
      </w:r>
      <w:r>
        <w:t xml:space="preserve"> </w:t>
      </w:r>
      <w:r w:rsidR="00FE443B">
        <w:t>listopada</w:t>
      </w:r>
      <w:r>
        <w:t xml:space="preserve"> 202</w:t>
      </w:r>
      <w:r w:rsidR="00FE443B">
        <w:t>1</w:t>
      </w:r>
      <w:r>
        <w:t xml:space="preserve"> roku.</w:t>
      </w:r>
      <w:r w:rsidR="00FE443B">
        <w:t xml:space="preserve"> Ogłoszenie wyników nastąpi w dniu 19.11.2021 roku.</w:t>
      </w:r>
    </w:p>
    <w:sectPr w:rsidR="0086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73"/>
    <w:rsid w:val="000D530C"/>
    <w:rsid w:val="00237ED7"/>
    <w:rsid w:val="00281FAA"/>
    <w:rsid w:val="002D6DEB"/>
    <w:rsid w:val="003043F2"/>
    <w:rsid w:val="003A541C"/>
    <w:rsid w:val="003C1C34"/>
    <w:rsid w:val="00582568"/>
    <w:rsid w:val="00597F3E"/>
    <w:rsid w:val="00612975"/>
    <w:rsid w:val="007B648D"/>
    <w:rsid w:val="007F637F"/>
    <w:rsid w:val="00866DA3"/>
    <w:rsid w:val="00890B8B"/>
    <w:rsid w:val="009D3CF4"/>
    <w:rsid w:val="00A842FE"/>
    <w:rsid w:val="00AB66E3"/>
    <w:rsid w:val="00BB3F9A"/>
    <w:rsid w:val="00CB3E73"/>
    <w:rsid w:val="00E30563"/>
    <w:rsid w:val="00E61876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A8DA"/>
  <w15:chartTrackingRefBased/>
  <w15:docId w15:val="{0F8BD51F-CA93-4963-8D84-ECEDE0A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Bejger</dc:creator>
  <cp:keywords/>
  <dc:description/>
  <cp:lastModifiedBy>Anna Zengota</cp:lastModifiedBy>
  <cp:revision>4</cp:revision>
  <dcterms:created xsi:type="dcterms:W3CDTF">2021-08-25T11:35:00Z</dcterms:created>
  <dcterms:modified xsi:type="dcterms:W3CDTF">2021-08-25T11:44:00Z</dcterms:modified>
</cp:coreProperties>
</file>